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21E7" w14:textId="23CCCCD2" w:rsidR="00BD29B1" w:rsidRPr="00C619B5" w:rsidRDefault="00BD29B1" w:rsidP="0060679B">
      <w:pPr>
        <w:spacing w:line="360" w:lineRule="auto"/>
        <w:ind w:leftChars="0" w:left="0" w:firstLineChars="0" w:firstLine="0"/>
        <w:jc w:val="both"/>
        <w:rPr>
          <w:b/>
          <w:sz w:val="24"/>
          <w:szCs w:val="24"/>
        </w:rPr>
      </w:pPr>
      <w:r w:rsidRPr="00C619B5">
        <w:rPr>
          <w:b/>
          <w:sz w:val="24"/>
          <w:szCs w:val="24"/>
        </w:rPr>
        <w:t xml:space="preserve">Minuta – anexo </w:t>
      </w:r>
      <w:r w:rsidR="00075AA4" w:rsidRPr="00C619B5">
        <w:rPr>
          <w:b/>
          <w:sz w:val="24"/>
          <w:szCs w:val="24"/>
        </w:rPr>
        <w:t>9</w:t>
      </w:r>
    </w:p>
    <w:p w14:paraId="0B2F434B" w14:textId="078782E6" w:rsidR="003603CE" w:rsidRPr="00C619B5" w:rsidRDefault="00C57426" w:rsidP="0060679B">
      <w:pPr>
        <w:spacing w:line="360" w:lineRule="auto"/>
        <w:ind w:leftChars="0" w:left="0" w:firstLineChars="0" w:firstLine="0"/>
        <w:jc w:val="both"/>
        <w:rPr>
          <w:b/>
          <w:sz w:val="24"/>
          <w:szCs w:val="24"/>
        </w:rPr>
      </w:pPr>
      <w:r w:rsidRPr="00C619B5">
        <w:rPr>
          <w:b/>
          <w:sz w:val="24"/>
          <w:szCs w:val="24"/>
        </w:rPr>
        <w:t>CONTRATO</w:t>
      </w:r>
      <w:r w:rsidR="00417629" w:rsidRPr="00C619B5">
        <w:rPr>
          <w:b/>
          <w:sz w:val="24"/>
          <w:szCs w:val="24"/>
        </w:rPr>
        <w:t xml:space="preserve"> DE EXECUÇÃO DE ATIVIDADES DE APOIO À PROJETO COM </w:t>
      </w:r>
      <w:r w:rsidR="00EA1570" w:rsidRPr="00C619B5">
        <w:rPr>
          <w:b/>
          <w:sz w:val="24"/>
          <w:szCs w:val="24"/>
        </w:rPr>
        <w:t xml:space="preserve">RECURSOS CAPTADOS </w:t>
      </w:r>
      <w:r w:rsidR="00F00B2A" w:rsidRPr="00C619B5">
        <w:rPr>
          <w:b/>
          <w:sz w:val="24"/>
          <w:szCs w:val="24"/>
        </w:rPr>
        <w:t>COM BASE NO</w:t>
      </w:r>
      <w:r w:rsidR="00EA1570" w:rsidRPr="00C619B5">
        <w:rPr>
          <w:b/>
          <w:sz w:val="24"/>
          <w:szCs w:val="24"/>
        </w:rPr>
        <w:t xml:space="preserve"> MARCO LEGAL DA INOVAÇÃO</w:t>
      </w:r>
      <w:r w:rsidRPr="00C619B5">
        <w:rPr>
          <w:b/>
          <w:sz w:val="24"/>
          <w:szCs w:val="24"/>
        </w:rPr>
        <w:t xml:space="preserve"> – Art. 18</w:t>
      </w:r>
      <w:r w:rsidR="00F00B2A" w:rsidRPr="00C619B5">
        <w:rPr>
          <w:b/>
          <w:sz w:val="24"/>
          <w:szCs w:val="24"/>
        </w:rPr>
        <w:t>,</w:t>
      </w:r>
      <w:r w:rsidRPr="00C619B5">
        <w:rPr>
          <w:b/>
          <w:sz w:val="24"/>
          <w:szCs w:val="24"/>
        </w:rPr>
        <w:t xml:space="preserve"> </w:t>
      </w:r>
      <w:r w:rsidR="00F00B2A" w:rsidRPr="00C619B5">
        <w:rPr>
          <w:b/>
          <w:sz w:val="24"/>
          <w:szCs w:val="24"/>
        </w:rPr>
        <w:tab/>
        <w:t>Parágrafo</w:t>
      </w:r>
      <w:r w:rsidR="0062062D" w:rsidRPr="00C619B5">
        <w:rPr>
          <w:b/>
          <w:sz w:val="24"/>
          <w:szCs w:val="24"/>
        </w:rPr>
        <w:t xml:space="preserve"> Único da </w:t>
      </w:r>
      <w:r w:rsidRPr="00C619B5">
        <w:rPr>
          <w:b/>
          <w:sz w:val="24"/>
          <w:szCs w:val="24"/>
        </w:rPr>
        <w:t>Lei 10.973/2004</w:t>
      </w:r>
    </w:p>
    <w:p w14:paraId="2F353CC9" w14:textId="77777777" w:rsidR="003A44F8" w:rsidRPr="00C619B5" w:rsidRDefault="003A44F8" w:rsidP="00000B17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2869A8C3" w14:textId="10BE1C97" w:rsidR="003603CE" w:rsidRPr="00C619B5" w:rsidRDefault="0032479C" w:rsidP="00554A8A">
      <w:pPr>
        <w:tabs>
          <w:tab w:val="left" w:pos="8789"/>
        </w:tabs>
        <w:spacing w:after="120" w:line="360" w:lineRule="auto"/>
        <w:ind w:leftChars="1700" w:left="3402" w:hanging="2"/>
        <w:jc w:val="both"/>
        <w:rPr>
          <w:b/>
          <w:sz w:val="24"/>
          <w:szCs w:val="24"/>
        </w:rPr>
      </w:pPr>
      <w:r w:rsidRPr="00C619B5">
        <w:rPr>
          <w:sz w:val="24"/>
          <w:szCs w:val="24"/>
        </w:rPr>
        <w:t>Contrato</w:t>
      </w:r>
      <w:r w:rsidR="00417629" w:rsidRPr="00C619B5">
        <w:rPr>
          <w:sz w:val="24"/>
          <w:szCs w:val="24"/>
        </w:rPr>
        <w:t xml:space="preserve"> </w:t>
      </w:r>
      <w:r w:rsidR="00A835C3" w:rsidRPr="00C619B5">
        <w:rPr>
          <w:sz w:val="24"/>
          <w:szCs w:val="24"/>
        </w:rPr>
        <w:t xml:space="preserve">N° </w:t>
      </w:r>
      <w:r w:rsidR="004B0BD8" w:rsidRPr="00C619B5">
        <w:rPr>
          <w:sz w:val="24"/>
          <w:szCs w:val="24"/>
        </w:rPr>
        <w:t>xx/</w:t>
      </w:r>
      <w:r w:rsidR="00A835C3" w:rsidRPr="00C619B5">
        <w:rPr>
          <w:sz w:val="24"/>
          <w:szCs w:val="24"/>
        </w:rPr>
        <w:t>20</w:t>
      </w:r>
      <w:r w:rsidR="004B0BD8" w:rsidRPr="00C619B5">
        <w:rPr>
          <w:sz w:val="24"/>
          <w:szCs w:val="24"/>
        </w:rPr>
        <w:t>xx</w:t>
      </w:r>
      <w:r w:rsidR="00A835C3" w:rsidRPr="00C619B5">
        <w:rPr>
          <w:sz w:val="24"/>
          <w:szCs w:val="24"/>
        </w:rPr>
        <w:t xml:space="preserve"> </w:t>
      </w:r>
      <w:r w:rsidR="00F00B2A" w:rsidRPr="00C619B5">
        <w:rPr>
          <w:sz w:val="24"/>
          <w:szCs w:val="24"/>
        </w:rPr>
        <w:t>para a</w:t>
      </w:r>
      <w:r w:rsidR="00417629" w:rsidRPr="00C619B5">
        <w:rPr>
          <w:sz w:val="24"/>
          <w:szCs w:val="24"/>
        </w:rPr>
        <w:t xml:space="preserve"> </w:t>
      </w:r>
      <w:r w:rsidR="005808F1" w:rsidRPr="00C619B5">
        <w:rPr>
          <w:sz w:val="24"/>
          <w:szCs w:val="24"/>
        </w:rPr>
        <w:t>EXECUÇÃO DE ATIVIDADES DE APOIO À PROJETO</w:t>
      </w:r>
      <w:r w:rsidR="00417629" w:rsidRPr="00C619B5">
        <w:rPr>
          <w:sz w:val="24"/>
          <w:szCs w:val="24"/>
        </w:rPr>
        <w:t xml:space="preserve">, que entre si celebram </w:t>
      </w:r>
      <w:r w:rsidR="00BD1440" w:rsidRPr="00C619B5">
        <w:rPr>
          <w:sz w:val="24"/>
          <w:szCs w:val="24"/>
        </w:rPr>
        <w:t xml:space="preserve">a FUNDAÇÃO OSWALDO CRUZ, por intermédio </w:t>
      </w:r>
      <w:r w:rsidR="00F00B2A" w:rsidRPr="00C619B5">
        <w:rPr>
          <w:sz w:val="24"/>
          <w:szCs w:val="24"/>
        </w:rPr>
        <w:t xml:space="preserve">d(a) </w:t>
      </w:r>
      <w:r w:rsidR="004B0BD8" w:rsidRPr="00C619B5">
        <w:rPr>
          <w:sz w:val="24"/>
          <w:szCs w:val="24"/>
        </w:rPr>
        <w:t>(Nome da Unidade)</w:t>
      </w:r>
      <w:r w:rsidR="00BD1440" w:rsidRPr="00C619B5">
        <w:rPr>
          <w:sz w:val="24"/>
          <w:szCs w:val="24"/>
        </w:rPr>
        <w:t xml:space="preserve"> como CONTRATANTE e </w:t>
      </w:r>
      <w:r w:rsidR="00417629" w:rsidRPr="00C619B5">
        <w:rPr>
          <w:sz w:val="24"/>
          <w:szCs w:val="24"/>
        </w:rPr>
        <w:t xml:space="preserve">a FUNDAÇÃO PARA O DESENVOLVIMENTO CIENTÍFICO E TECNOLÓGICO EM SAÚDE </w:t>
      </w:r>
      <w:r w:rsidR="00BD1440" w:rsidRPr="00C619B5">
        <w:rPr>
          <w:sz w:val="24"/>
          <w:szCs w:val="24"/>
        </w:rPr>
        <w:t>–</w:t>
      </w:r>
      <w:r w:rsidR="00417629" w:rsidRPr="00C619B5">
        <w:rPr>
          <w:sz w:val="24"/>
          <w:szCs w:val="24"/>
        </w:rPr>
        <w:t xml:space="preserve"> FIOTEC</w:t>
      </w:r>
      <w:r w:rsidR="00BD1440" w:rsidRPr="00C619B5">
        <w:rPr>
          <w:sz w:val="24"/>
          <w:szCs w:val="24"/>
        </w:rPr>
        <w:t>, como CONTRATADA</w:t>
      </w:r>
      <w:r w:rsidR="00554A8A" w:rsidRPr="00C619B5">
        <w:rPr>
          <w:sz w:val="24"/>
          <w:szCs w:val="24"/>
        </w:rPr>
        <w:t>,</w:t>
      </w:r>
      <w:r w:rsidR="00417629" w:rsidRPr="00C619B5">
        <w:rPr>
          <w:sz w:val="24"/>
          <w:szCs w:val="24"/>
        </w:rPr>
        <w:t xml:space="preserve"> visando </w:t>
      </w:r>
      <w:r w:rsidR="003A44F8" w:rsidRPr="00C619B5">
        <w:rPr>
          <w:sz w:val="24"/>
          <w:szCs w:val="24"/>
        </w:rPr>
        <w:t xml:space="preserve">apoio ao </w:t>
      </w:r>
      <w:r w:rsidR="00417629" w:rsidRPr="00C619B5">
        <w:rPr>
          <w:sz w:val="24"/>
          <w:szCs w:val="24"/>
        </w:rPr>
        <w:t>“</w:t>
      </w:r>
      <w:r w:rsidR="003A44F8" w:rsidRPr="00C619B5">
        <w:rPr>
          <w:b/>
          <w:sz w:val="24"/>
          <w:szCs w:val="24"/>
        </w:rPr>
        <w:t>Projeto</w:t>
      </w:r>
      <w:r w:rsidR="004B0BD8" w:rsidRPr="00C619B5">
        <w:rPr>
          <w:b/>
          <w:sz w:val="24"/>
          <w:szCs w:val="24"/>
        </w:rPr>
        <w:t xml:space="preserve"> </w:t>
      </w:r>
      <w:r w:rsidR="00F00B2A" w:rsidRPr="00C619B5">
        <w:rPr>
          <w:b/>
          <w:sz w:val="24"/>
          <w:szCs w:val="24"/>
        </w:rPr>
        <w:t>(NOMEAR O PROJETO)</w:t>
      </w:r>
      <w:r w:rsidR="00417629" w:rsidRPr="00C619B5">
        <w:rPr>
          <w:b/>
          <w:sz w:val="24"/>
          <w:szCs w:val="24"/>
        </w:rPr>
        <w:t>”</w:t>
      </w:r>
      <w:r w:rsidR="005808F1" w:rsidRPr="00C619B5">
        <w:rPr>
          <w:sz w:val="24"/>
          <w:szCs w:val="24"/>
        </w:rPr>
        <w:t>.</w:t>
      </w:r>
    </w:p>
    <w:p w14:paraId="787C0E16" w14:textId="77777777" w:rsidR="003603CE" w:rsidRPr="00C619B5" w:rsidRDefault="003603CE" w:rsidP="00000B17">
      <w:pPr>
        <w:spacing w:line="480" w:lineRule="auto"/>
        <w:ind w:leftChars="0" w:left="0" w:firstLineChars="0" w:firstLine="0"/>
        <w:jc w:val="both"/>
        <w:rPr>
          <w:sz w:val="24"/>
          <w:szCs w:val="24"/>
        </w:rPr>
      </w:pPr>
    </w:p>
    <w:p w14:paraId="4A356C9C" w14:textId="2C1A1571" w:rsidR="003603CE" w:rsidRPr="00C619B5" w:rsidRDefault="00BD1440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>Pelo presente instrumento de contrato,</w:t>
      </w:r>
      <w:r w:rsidRPr="00C619B5">
        <w:rPr>
          <w:b/>
          <w:sz w:val="24"/>
          <w:szCs w:val="24"/>
        </w:rPr>
        <w:t xml:space="preserve"> </w:t>
      </w:r>
      <w:r w:rsidR="00A835C3" w:rsidRPr="00C619B5">
        <w:rPr>
          <w:color w:val="000000"/>
          <w:sz w:val="24"/>
          <w:szCs w:val="24"/>
        </w:rPr>
        <w:t xml:space="preserve">a </w:t>
      </w:r>
      <w:r w:rsidR="00A835C3" w:rsidRPr="00C619B5">
        <w:rPr>
          <w:b/>
          <w:color w:val="000000"/>
          <w:sz w:val="24"/>
          <w:szCs w:val="24"/>
        </w:rPr>
        <w:t>FUNDAÇÃO OSWALDO CRUZ</w:t>
      </w:r>
      <w:r w:rsidR="00A835C3" w:rsidRPr="00C619B5">
        <w:rPr>
          <w:color w:val="000000"/>
          <w:sz w:val="24"/>
          <w:szCs w:val="24"/>
        </w:rPr>
        <w:t xml:space="preserve">, </w:t>
      </w:r>
      <w:r w:rsidR="00F00B2A" w:rsidRPr="00C619B5">
        <w:rPr>
          <w:color w:val="000000"/>
          <w:sz w:val="24"/>
          <w:szCs w:val="24"/>
        </w:rPr>
        <w:t xml:space="preserve">entidade pública </w:t>
      </w:r>
      <w:r w:rsidR="00A835C3" w:rsidRPr="00C619B5">
        <w:rPr>
          <w:color w:val="000000"/>
          <w:sz w:val="24"/>
          <w:szCs w:val="24"/>
        </w:rPr>
        <w:t xml:space="preserve">vinculada ao Ministério da Saúde, </w:t>
      </w:r>
      <w:r w:rsidR="00F00B2A" w:rsidRPr="00C619B5">
        <w:rPr>
          <w:color w:val="000000"/>
          <w:sz w:val="24"/>
          <w:szCs w:val="24"/>
        </w:rPr>
        <w:t xml:space="preserve">por intermédio do(a) </w:t>
      </w:r>
      <w:r w:rsidR="00F00B2A" w:rsidRPr="00C619B5">
        <w:rPr>
          <w:b/>
          <w:color w:val="000000"/>
          <w:sz w:val="24"/>
          <w:szCs w:val="24"/>
        </w:rPr>
        <w:t>(Nome da Unidade),</w:t>
      </w:r>
      <w:r w:rsidR="00A835C3" w:rsidRPr="00C619B5">
        <w:rPr>
          <w:color w:val="000000"/>
          <w:sz w:val="24"/>
          <w:szCs w:val="24"/>
        </w:rPr>
        <w:t xml:space="preserve"> </w:t>
      </w:r>
      <w:r w:rsidR="00F00B2A" w:rsidRPr="00C619B5">
        <w:rPr>
          <w:color w:val="000000"/>
          <w:sz w:val="24"/>
          <w:szCs w:val="24"/>
        </w:rPr>
        <w:t>com sede na (</w:t>
      </w:r>
      <w:r w:rsidR="00F00B2A" w:rsidRPr="00C619B5">
        <w:rPr>
          <w:b/>
          <w:color w:val="000000"/>
          <w:sz w:val="24"/>
          <w:szCs w:val="24"/>
        </w:rPr>
        <w:t>ESPECIFICAR</w:t>
      </w:r>
      <w:r w:rsidR="00F00B2A" w:rsidRPr="00C619B5">
        <w:rPr>
          <w:color w:val="000000"/>
          <w:sz w:val="24"/>
          <w:szCs w:val="24"/>
        </w:rPr>
        <w:t xml:space="preserve">), </w:t>
      </w:r>
      <w:r w:rsidR="00A835C3" w:rsidRPr="00C619B5">
        <w:rPr>
          <w:color w:val="000000"/>
          <w:sz w:val="24"/>
          <w:szCs w:val="24"/>
        </w:rPr>
        <w:t>inscrita no CNPJ/MF sob o nº</w:t>
      </w:r>
      <w:r w:rsidR="00F00B2A" w:rsidRPr="00C619B5">
        <w:rPr>
          <w:color w:val="000000"/>
          <w:sz w:val="24"/>
          <w:szCs w:val="24"/>
        </w:rPr>
        <w:t xml:space="preserve"> xxxxxxxxxxx</w:t>
      </w:r>
      <w:r w:rsidR="00A835C3" w:rsidRPr="00C619B5">
        <w:rPr>
          <w:color w:val="000000"/>
          <w:sz w:val="24"/>
          <w:szCs w:val="24"/>
        </w:rPr>
        <w:t>, neste ato representada pelo seu Diretor</w:t>
      </w:r>
      <w:r w:rsidR="00F00B2A" w:rsidRPr="00C619B5">
        <w:rPr>
          <w:color w:val="000000"/>
          <w:sz w:val="24"/>
          <w:szCs w:val="24"/>
        </w:rPr>
        <w:t>,</w:t>
      </w:r>
      <w:r w:rsidR="004B0BD8" w:rsidRPr="00C619B5">
        <w:rPr>
          <w:color w:val="000000"/>
          <w:sz w:val="24"/>
          <w:szCs w:val="24"/>
        </w:rPr>
        <w:t xml:space="preserve"> </w:t>
      </w:r>
      <w:r w:rsidR="00F00B2A" w:rsidRPr="00C619B5">
        <w:rPr>
          <w:color w:val="000000"/>
          <w:sz w:val="24"/>
          <w:szCs w:val="24"/>
        </w:rPr>
        <w:t>(</w:t>
      </w:r>
      <w:r w:rsidR="00F00B2A" w:rsidRPr="00C619B5">
        <w:rPr>
          <w:b/>
          <w:color w:val="000000"/>
          <w:sz w:val="24"/>
          <w:szCs w:val="24"/>
        </w:rPr>
        <w:t>NOMEAR O DIRETOR</w:t>
      </w:r>
      <w:r w:rsidR="00F00B2A" w:rsidRPr="00C619B5">
        <w:rPr>
          <w:color w:val="000000"/>
          <w:sz w:val="24"/>
          <w:szCs w:val="24"/>
        </w:rPr>
        <w:t>)</w:t>
      </w:r>
      <w:r w:rsidR="00A835C3" w:rsidRPr="00C619B5">
        <w:rPr>
          <w:color w:val="000000"/>
          <w:sz w:val="24"/>
          <w:szCs w:val="24"/>
        </w:rPr>
        <w:t xml:space="preserve">, portador da Carteira de Identidade nº </w:t>
      </w:r>
      <w:r w:rsidR="004B0BD8" w:rsidRPr="00C619B5">
        <w:rPr>
          <w:color w:val="000000"/>
          <w:sz w:val="24"/>
          <w:szCs w:val="24"/>
        </w:rPr>
        <w:t>xxxxxx</w:t>
      </w:r>
      <w:r w:rsidR="00A835C3" w:rsidRPr="00C619B5">
        <w:rPr>
          <w:color w:val="000000"/>
          <w:sz w:val="24"/>
          <w:szCs w:val="24"/>
        </w:rPr>
        <w:t xml:space="preserve">, inscrito no CPF sob o nº </w:t>
      </w:r>
      <w:r w:rsidR="004B0BD8" w:rsidRPr="00C619B5">
        <w:rPr>
          <w:color w:val="000000"/>
          <w:sz w:val="24"/>
          <w:szCs w:val="24"/>
        </w:rPr>
        <w:t>xxx.xxx.xx-xx</w:t>
      </w:r>
      <w:r w:rsidR="00A835C3" w:rsidRPr="00C619B5">
        <w:rPr>
          <w:color w:val="000000"/>
          <w:sz w:val="24"/>
          <w:szCs w:val="24"/>
        </w:rPr>
        <w:t xml:space="preserve">, designado pela Portaria do Ministro da Saúde nº </w:t>
      </w:r>
      <w:r w:rsidR="004B0BD8" w:rsidRPr="00C619B5">
        <w:rPr>
          <w:color w:val="000000"/>
          <w:sz w:val="24"/>
          <w:szCs w:val="24"/>
        </w:rPr>
        <w:t>xxx</w:t>
      </w:r>
      <w:r w:rsidR="00A835C3" w:rsidRPr="00C619B5">
        <w:rPr>
          <w:color w:val="000000"/>
          <w:sz w:val="24"/>
          <w:szCs w:val="24"/>
        </w:rPr>
        <w:t xml:space="preserve"> de </w:t>
      </w:r>
      <w:r w:rsidR="004B0BD8" w:rsidRPr="00C619B5">
        <w:rPr>
          <w:color w:val="000000"/>
          <w:sz w:val="24"/>
          <w:szCs w:val="24"/>
        </w:rPr>
        <w:t>xx</w:t>
      </w:r>
      <w:r w:rsidR="00A835C3" w:rsidRPr="00C619B5">
        <w:rPr>
          <w:color w:val="000000"/>
          <w:sz w:val="24"/>
          <w:szCs w:val="24"/>
        </w:rPr>
        <w:t>/</w:t>
      </w:r>
      <w:r w:rsidR="004B0BD8" w:rsidRPr="00C619B5">
        <w:rPr>
          <w:color w:val="000000"/>
          <w:sz w:val="24"/>
          <w:szCs w:val="24"/>
        </w:rPr>
        <w:t>xx</w:t>
      </w:r>
      <w:r w:rsidR="00A835C3" w:rsidRPr="00C619B5">
        <w:rPr>
          <w:color w:val="000000"/>
          <w:sz w:val="24"/>
          <w:szCs w:val="24"/>
        </w:rPr>
        <w:t>/</w:t>
      </w:r>
      <w:r w:rsidR="004B0BD8" w:rsidRPr="00C619B5">
        <w:rPr>
          <w:color w:val="000000"/>
          <w:sz w:val="24"/>
          <w:szCs w:val="24"/>
        </w:rPr>
        <w:t>xxxx</w:t>
      </w:r>
      <w:r w:rsidR="00A835C3" w:rsidRPr="00C619B5">
        <w:rPr>
          <w:color w:val="000000"/>
          <w:sz w:val="24"/>
          <w:szCs w:val="24"/>
        </w:rPr>
        <w:t>, no uso das atribuições da Portaria nº 319/2010-PR</w:t>
      </w:r>
      <w:r w:rsidR="00F00B2A" w:rsidRPr="00C619B5">
        <w:rPr>
          <w:color w:val="000000"/>
          <w:sz w:val="24"/>
          <w:szCs w:val="24"/>
        </w:rPr>
        <w:t xml:space="preserve">, doravante denominado </w:t>
      </w:r>
      <w:r w:rsidR="00F00B2A" w:rsidRPr="00C619B5">
        <w:rPr>
          <w:b/>
          <w:color w:val="000000"/>
          <w:sz w:val="24"/>
          <w:szCs w:val="24"/>
        </w:rPr>
        <w:t>FIOCRUZ</w:t>
      </w:r>
      <w:r w:rsidR="00F00B2A" w:rsidRPr="00C619B5">
        <w:rPr>
          <w:color w:val="000000"/>
          <w:sz w:val="24"/>
          <w:szCs w:val="24"/>
        </w:rPr>
        <w:t xml:space="preserve"> ou </w:t>
      </w:r>
      <w:r w:rsidR="00F00B2A" w:rsidRPr="00C619B5">
        <w:rPr>
          <w:b/>
          <w:color w:val="000000"/>
          <w:sz w:val="24"/>
          <w:szCs w:val="24"/>
        </w:rPr>
        <w:t>CONTRATANTE</w:t>
      </w:r>
      <w:r w:rsidR="00F00B2A" w:rsidRPr="00C619B5">
        <w:rPr>
          <w:color w:val="000000"/>
          <w:sz w:val="24"/>
          <w:szCs w:val="24"/>
        </w:rPr>
        <w:t>,</w:t>
      </w:r>
      <w:r w:rsidR="00A835C3" w:rsidRPr="00C619B5">
        <w:rPr>
          <w:color w:val="000000"/>
          <w:sz w:val="24"/>
          <w:szCs w:val="24"/>
        </w:rPr>
        <w:t xml:space="preserve"> e a </w:t>
      </w:r>
      <w:r w:rsidR="00417629" w:rsidRPr="00C619B5">
        <w:rPr>
          <w:b/>
          <w:sz w:val="24"/>
          <w:szCs w:val="24"/>
        </w:rPr>
        <w:t>FUNDAÇÃO PARA O DESENVOLVIMENTO CIENTÍFICO E TECNOLÓGICO EM SAÚDE – FIOTEC</w:t>
      </w:r>
      <w:r w:rsidR="00417629" w:rsidRPr="00C619B5">
        <w:rPr>
          <w:sz w:val="24"/>
          <w:szCs w:val="24"/>
        </w:rPr>
        <w:t xml:space="preserve">, </w:t>
      </w:r>
      <w:r w:rsidR="00105E34" w:rsidRPr="00C619B5">
        <w:rPr>
          <w:sz w:val="24"/>
          <w:szCs w:val="24"/>
        </w:rPr>
        <w:t xml:space="preserve">doravante denominada </w:t>
      </w:r>
      <w:r w:rsidR="00105E34" w:rsidRPr="00C619B5">
        <w:rPr>
          <w:b/>
          <w:sz w:val="24"/>
          <w:szCs w:val="24"/>
        </w:rPr>
        <w:t>FIOTEC</w:t>
      </w:r>
      <w:r w:rsidR="00105E34" w:rsidRPr="00C619B5">
        <w:rPr>
          <w:sz w:val="24"/>
          <w:szCs w:val="24"/>
        </w:rPr>
        <w:t xml:space="preserve"> ou </w:t>
      </w:r>
      <w:r w:rsidR="00105E34" w:rsidRPr="00C619B5">
        <w:rPr>
          <w:b/>
          <w:sz w:val="24"/>
          <w:szCs w:val="24"/>
        </w:rPr>
        <w:t>CONTRATADA</w:t>
      </w:r>
      <w:r w:rsidR="00105E34" w:rsidRPr="00C619B5">
        <w:rPr>
          <w:sz w:val="24"/>
          <w:szCs w:val="24"/>
        </w:rPr>
        <w:t xml:space="preserve">, </w:t>
      </w:r>
      <w:r w:rsidR="00417629" w:rsidRPr="00C619B5">
        <w:rPr>
          <w:sz w:val="24"/>
          <w:szCs w:val="24"/>
        </w:rPr>
        <w:t>pessoa jurídica de direito privado, sem fins lucrativos, com sede na Avenida Brasil n° 4036, 10° andar, Manguinhos, Cep 21.040-361, Rio de Janeiro, CNPJ nº 02.385.669/0001-74,</w:t>
      </w:r>
      <w:r w:rsidR="00417629" w:rsidRPr="00C619B5">
        <w:rPr>
          <w:b/>
          <w:sz w:val="24"/>
          <w:szCs w:val="24"/>
        </w:rPr>
        <w:t xml:space="preserve"> </w:t>
      </w:r>
      <w:r w:rsidR="00105E34" w:rsidRPr="00C619B5">
        <w:rPr>
          <w:color w:val="000000"/>
          <w:sz w:val="24"/>
          <w:szCs w:val="24"/>
        </w:rPr>
        <w:t xml:space="preserve">representada legalmente neste ato jurídico pelo seu Diretor Executivo, </w:t>
      </w:r>
      <w:r w:rsidR="00105E34" w:rsidRPr="00C619B5">
        <w:rPr>
          <w:b/>
          <w:color w:val="000000"/>
          <w:sz w:val="24"/>
          <w:szCs w:val="24"/>
        </w:rPr>
        <w:t>HAYNE FELIPE DA SILVA</w:t>
      </w:r>
      <w:r w:rsidR="00105E34" w:rsidRPr="00C619B5">
        <w:rPr>
          <w:color w:val="000000"/>
          <w:sz w:val="24"/>
          <w:szCs w:val="24"/>
        </w:rPr>
        <w:t>, portador da Cédula de Identidade nº 5603662 IFP/RJ, inscrito no CPF sob o nº 586.234.187-00</w:t>
      </w:r>
      <w:r w:rsidR="00A835C3" w:rsidRPr="00C619B5">
        <w:rPr>
          <w:color w:val="000000"/>
          <w:sz w:val="24"/>
          <w:szCs w:val="24"/>
        </w:rPr>
        <w:t>,</w:t>
      </w:r>
      <w:r w:rsidR="00105E34" w:rsidRPr="00C619B5">
        <w:rPr>
          <w:color w:val="000000"/>
          <w:sz w:val="24"/>
          <w:szCs w:val="24"/>
        </w:rPr>
        <w:t xml:space="preserve"> </w:t>
      </w:r>
      <w:r w:rsidR="00417629" w:rsidRPr="00C619B5">
        <w:rPr>
          <w:b/>
          <w:sz w:val="24"/>
          <w:szCs w:val="24"/>
        </w:rPr>
        <w:t xml:space="preserve"> </w:t>
      </w:r>
      <w:r w:rsidR="00417629" w:rsidRPr="00C619B5">
        <w:rPr>
          <w:sz w:val="24"/>
          <w:szCs w:val="24"/>
        </w:rPr>
        <w:t xml:space="preserve">tem entre si justo e acertado, com base no que dispõe o Convênio n° 185, celebrado em 17 de outubro de 2016, </w:t>
      </w:r>
      <w:r w:rsidR="0032479C" w:rsidRPr="00C619B5">
        <w:rPr>
          <w:sz w:val="24"/>
          <w:szCs w:val="24"/>
        </w:rPr>
        <w:t xml:space="preserve"> </w:t>
      </w:r>
      <w:r w:rsidR="00F00B2A" w:rsidRPr="00C619B5">
        <w:rPr>
          <w:sz w:val="24"/>
          <w:szCs w:val="24"/>
        </w:rPr>
        <w:t xml:space="preserve">na </w:t>
      </w:r>
      <w:r w:rsidR="0062062D" w:rsidRPr="00C619B5">
        <w:rPr>
          <w:sz w:val="24"/>
          <w:szCs w:val="24"/>
        </w:rPr>
        <w:t>Lei nº 8.</w:t>
      </w:r>
      <w:r w:rsidR="009D0180" w:rsidRPr="00C619B5">
        <w:rPr>
          <w:sz w:val="24"/>
          <w:szCs w:val="24"/>
        </w:rPr>
        <w:t>958</w:t>
      </w:r>
      <w:r w:rsidR="0062062D" w:rsidRPr="00C619B5">
        <w:rPr>
          <w:sz w:val="24"/>
          <w:szCs w:val="24"/>
        </w:rPr>
        <w:t xml:space="preserve">, de 20 de dezembro de 1994, </w:t>
      </w:r>
      <w:r w:rsidR="00F00B2A" w:rsidRPr="00C619B5">
        <w:rPr>
          <w:sz w:val="24"/>
          <w:szCs w:val="24"/>
        </w:rPr>
        <w:t xml:space="preserve">na </w:t>
      </w:r>
      <w:r w:rsidR="0062062D" w:rsidRPr="00C619B5">
        <w:rPr>
          <w:sz w:val="24"/>
          <w:szCs w:val="24"/>
        </w:rPr>
        <w:t xml:space="preserve">Lei nº 10.973, de 2 de dezembro de 2004, seus decretos regulamentadores e respectivas atualizações, </w:t>
      </w:r>
      <w:r w:rsidR="006F0F14" w:rsidRPr="00C619B5">
        <w:rPr>
          <w:sz w:val="24"/>
          <w:szCs w:val="24"/>
        </w:rPr>
        <w:t>a celebração d</w:t>
      </w:r>
      <w:r w:rsidR="00DF5624" w:rsidRPr="00C619B5">
        <w:rPr>
          <w:sz w:val="24"/>
          <w:szCs w:val="24"/>
        </w:rPr>
        <w:t>o presente instrumento denominado Termo de</w:t>
      </w:r>
      <w:r w:rsidR="006F0F14" w:rsidRPr="00C619B5">
        <w:rPr>
          <w:sz w:val="24"/>
          <w:szCs w:val="24"/>
        </w:rPr>
        <w:t xml:space="preserve"> Contrato de </w:t>
      </w:r>
      <w:r w:rsidR="00DF5624" w:rsidRPr="00C619B5">
        <w:rPr>
          <w:sz w:val="24"/>
          <w:szCs w:val="24"/>
        </w:rPr>
        <w:lastRenderedPageBreak/>
        <w:t>E</w:t>
      </w:r>
      <w:r w:rsidR="006F0F14" w:rsidRPr="00C619B5">
        <w:rPr>
          <w:sz w:val="24"/>
          <w:szCs w:val="24"/>
        </w:rPr>
        <w:t xml:space="preserve">xecução de </w:t>
      </w:r>
      <w:r w:rsidR="00DF5624" w:rsidRPr="00C619B5">
        <w:rPr>
          <w:sz w:val="24"/>
          <w:szCs w:val="24"/>
        </w:rPr>
        <w:t>A</w:t>
      </w:r>
      <w:r w:rsidR="006F0F14" w:rsidRPr="00C619B5">
        <w:rPr>
          <w:sz w:val="24"/>
          <w:szCs w:val="24"/>
        </w:rPr>
        <w:t xml:space="preserve">tividades de </w:t>
      </w:r>
      <w:r w:rsidR="00DF5624" w:rsidRPr="00C619B5">
        <w:rPr>
          <w:sz w:val="24"/>
          <w:szCs w:val="24"/>
        </w:rPr>
        <w:t>A</w:t>
      </w:r>
      <w:r w:rsidR="006F0F14" w:rsidRPr="00C619B5">
        <w:rPr>
          <w:sz w:val="24"/>
          <w:szCs w:val="24"/>
        </w:rPr>
        <w:t>poio</w:t>
      </w:r>
      <w:r w:rsidR="0060679B" w:rsidRPr="00C619B5">
        <w:rPr>
          <w:sz w:val="24"/>
          <w:szCs w:val="24"/>
        </w:rPr>
        <w:t xml:space="preserve"> à </w:t>
      </w:r>
      <w:r w:rsidR="00DF5624" w:rsidRPr="00C619B5">
        <w:rPr>
          <w:sz w:val="24"/>
          <w:szCs w:val="24"/>
        </w:rPr>
        <w:t>P</w:t>
      </w:r>
      <w:r w:rsidR="0060679B" w:rsidRPr="00C619B5">
        <w:rPr>
          <w:sz w:val="24"/>
          <w:szCs w:val="24"/>
        </w:rPr>
        <w:t>rojeto</w:t>
      </w:r>
      <w:r w:rsidR="006F0F14" w:rsidRPr="00C619B5">
        <w:rPr>
          <w:sz w:val="24"/>
          <w:szCs w:val="24"/>
        </w:rPr>
        <w:t xml:space="preserve">,  entre a </w:t>
      </w:r>
      <w:r w:rsidR="006F0F14" w:rsidRPr="00C619B5">
        <w:rPr>
          <w:b/>
          <w:sz w:val="24"/>
          <w:szCs w:val="24"/>
        </w:rPr>
        <w:t>FIOCRUZ</w:t>
      </w:r>
      <w:r w:rsidR="006F0F14" w:rsidRPr="00C619B5">
        <w:rPr>
          <w:sz w:val="24"/>
          <w:szCs w:val="24"/>
        </w:rPr>
        <w:t xml:space="preserve"> e a </w:t>
      </w:r>
      <w:r w:rsidR="006F0F14" w:rsidRPr="00C619B5">
        <w:rPr>
          <w:b/>
          <w:sz w:val="24"/>
          <w:szCs w:val="24"/>
        </w:rPr>
        <w:t>FIOTEC</w:t>
      </w:r>
      <w:r w:rsidR="006F0F14" w:rsidRPr="00C619B5">
        <w:rPr>
          <w:sz w:val="24"/>
          <w:szCs w:val="24"/>
        </w:rPr>
        <w:t>,</w:t>
      </w:r>
      <w:r w:rsidR="00417629" w:rsidRPr="00C619B5">
        <w:rPr>
          <w:sz w:val="24"/>
          <w:szCs w:val="24"/>
        </w:rPr>
        <w:t xml:space="preserve"> de acordo com as </w:t>
      </w:r>
      <w:r w:rsidR="00920A07" w:rsidRPr="00C619B5">
        <w:rPr>
          <w:sz w:val="24"/>
          <w:szCs w:val="24"/>
        </w:rPr>
        <w:t>condições aqui dispostas</w:t>
      </w:r>
      <w:r w:rsidR="00DF5624" w:rsidRPr="00C619B5">
        <w:rPr>
          <w:sz w:val="24"/>
          <w:szCs w:val="24"/>
        </w:rPr>
        <w:t>;</w:t>
      </w:r>
    </w:p>
    <w:p w14:paraId="2ADEC443" w14:textId="7E08730E" w:rsidR="00413CAA" w:rsidRPr="00C619B5" w:rsidRDefault="00413CAA" w:rsidP="00000B17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6C52D06B" w14:textId="06B7F5B9" w:rsidR="00920A07" w:rsidRPr="00C619B5" w:rsidRDefault="007C061C" w:rsidP="00920A07">
      <w:pPr>
        <w:pStyle w:val="NormalWeb"/>
        <w:tabs>
          <w:tab w:val="left" w:pos="8789"/>
        </w:tabs>
        <w:spacing w:before="0" w:beforeAutospacing="0" w:after="0" w:afterAutospacing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C619B5">
        <w:rPr>
          <w:rFonts w:ascii="Times New Roman" w:eastAsia="Times New Roman" w:hAnsi="Times New Roman" w:cs="Times New Roman"/>
        </w:rPr>
        <w:t>Considerando que n</w:t>
      </w:r>
      <w:r w:rsidR="00920A07" w:rsidRPr="00C619B5">
        <w:rPr>
          <w:rFonts w:ascii="Times New Roman" w:eastAsia="Times New Roman" w:hAnsi="Times New Roman" w:cs="Times New Roman"/>
        </w:rPr>
        <w:t>o âmbito do Marco de Ciência e Tecnologia e, mais especificamente, da Lei nº 10.973, de 2 de dezembro de 2004, as fundações de apoio desempenham um papel fundamental na captação, gestão e aplicação das receitas próprias da ICT pública</w:t>
      </w:r>
      <w:r w:rsidR="00DF5624" w:rsidRPr="00C619B5">
        <w:rPr>
          <w:rFonts w:ascii="Times New Roman" w:eastAsia="Times New Roman" w:hAnsi="Times New Roman" w:cs="Times New Roman"/>
        </w:rPr>
        <w:t xml:space="preserve"> apoiada</w:t>
      </w:r>
      <w:r w:rsidR="00920A07" w:rsidRPr="00C619B5">
        <w:rPr>
          <w:rFonts w:ascii="Times New Roman" w:eastAsia="Times New Roman" w:hAnsi="Times New Roman" w:cs="Times New Roman"/>
        </w:rPr>
        <w:t>, oriundas das atividades de inovação tecnológica, conforme redação do parágrafo único do artigo 18 da referida lei</w:t>
      </w:r>
      <w:r w:rsidR="00DF5624" w:rsidRPr="00C619B5">
        <w:rPr>
          <w:rFonts w:ascii="Times New Roman" w:eastAsia="Times New Roman" w:hAnsi="Times New Roman" w:cs="Times New Roman"/>
        </w:rPr>
        <w:t>;</w:t>
      </w:r>
    </w:p>
    <w:p w14:paraId="13A39E4A" w14:textId="77777777" w:rsidR="00B81584" w:rsidRPr="00C619B5" w:rsidRDefault="00B81584" w:rsidP="00000B17">
      <w:pPr>
        <w:pStyle w:val="NormalWeb"/>
        <w:tabs>
          <w:tab w:val="left" w:pos="8789"/>
        </w:tabs>
        <w:spacing w:before="0" w:beforeAutospacing="0" w:after="0" w:afterAutospacing="0"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6FC47D1" w14:textId="2EEBEE1A" w:rsidR="00B81584" w:rsidRPr="00C619B5" w:rsidRDefault="00B81584" w:rsidP="00920A07">
      <w:pPr>
        <w:pStyle w:val="NormalWeb"/>
        <w:tabs>
          <w:tab w:val="left" w:pos="8789"/>
        </w:tabs>
        <w:spacing w:before="0" w:beforeAutospacing="0" w:after="0" w:afterAutospacing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C619B5">
        <w:rPr>
          <w:rFonts w:ascii="Times New Roman" w:eastAsia="Times New Roman" w:hAnsi="Times New Roman" w:cs="Times New Roman"/>
        </w:rPr>
        <w:t xml:space="preserve">Considerando </w:t>
      </w:r>
      <w:r w:rsidR="005028F9" w:rsidRPr="00C619B5">
        <w:rPr>
          <w:rFonts w:ascii="Times New Roman" w:eastAsia="Times New Roman" w:hAnsi="Times New Roman" w:cs="Times New Roman"/>
        </w:rPr>
        <w:t xml:space="preserve">a </w:t>
      </w:r>
      <w:r w:rsidRPr="00C619B5">
        <w:rPr>
          <w:rFonts w:ascii="Times New Roman" w:eastAsia="Times New Roman" w:hAnsi="Times New Roman" w:cs="Times New Roman"/>
        </w:rPr>
        <w:t>Lei nº 12.863 de 24 d</w:t>
      </w:r>
      <w:r w:rsidR="008B58EC" w:rsidRPr="00C619B5">
        <w:rPr>
          <w:rFonts w:ascii="Times New Roman" w:eastAsia="Times New Roman" w:hAnsi="Times New Roman" w:cs="Times New Roman"/>
        </w:rPr>
        <w:t>e setembro de 2013</w:t>
      </w:r>
      <w:r w:rsidR="00DF5624" w:rsidRPr="00C619B5">
        <w:rPr>
          <w:rFonts w:ascii="Times New Roman" w:eastAsia="Times New Roman" w:hAnsi="Times New Roman" w:cs="Times New Roman"/>
        </w:rPr>
        <w:t>,</w:t>
      </w:r>
      <w:r w:rsidR="008B58EC" w:rsidRPr="00C619B5">
        <w:rPr>
          <w:rFonts w:ascii="Times New Roman" w:eastAsia="Times New Roman" w:hAnsi="Times New Roman" w:cs="Times New Roman"/>
        </w:rPr>
        <w:t xml:space="preserve"> que alterou a Lei nº 8.958,</w:t>
      </w:r>
      <w:r w:rsidRPr="00C619B5">
        <w:rPr>
          <w:rFonts w:ascii="Times New Roman" w:eastAsia="Times New Roman" w:hAnsi="Times New Roman" w:cs="Times New Roman"/>
        </w:rPr>
        <w:t xml:space="preserve"> de 20 de dezembro de 1994</w:t>
      </w:r>
      <w:r w:rsidR="008B58EC" w:rsidRPr="00C619B5">
        <w:rPr>
          <w:rFonts w:ascii="Times New Roman" w:eastAsia="Times New Roman" w:hAnsi="Times New Roman" w:cs="Times New Roman"/>
        </w:rPr>
        <w:t>,</w:t>
      </w:r>
      <w:r w:rsidRPr="00C619B5">
        <w:rPr>
          <w:rFonts w:ascii="Times New Roman" w:eastAsia="Times New Roman" w:hAnsi="Times New Roman" w:cs="Times New Roman"/>
        </w:rPr>
        <w:t xml:space="preserve"> </w:t>
      </w:r>
      <w:r w:rsidR="008B58EC" w:rsidRPr="00C619B5">
        <w:rPr>
          <w:rFonts w:ascii="Times New Roman" w:eastAsia="Times New Roman" w:hAnsi="Times New Roman" w:cs="Times New Roman"/>
        </w:rPr>
        <w:t>para</w:t>
      </w:r>
      <w:r w:rsidRPr="00C619B5">
        <w:rPr>
          <w:rFonts w:ascii="Times New Roman" w:eastAsia="Times New Roman" w:hAnsi="Times New Roman" w:cs="Times New Roman"/>
        </w:rPr>
        <w:t xml:space="preserve"> </w:t>
      </w:r>
      <w:r w:rsidR="005028F9" w:rsidRPr="00C619B5">
        <w:rPr>
          <w:rFonts w:ascii="Times New Roman" w:eastAsia="Times New Roman" w:hAnsi="Times New Roman" w:cs="Times New Roman"/>
        </w:rPr>
        <w:t xml:space="preserve">incluir o parágrafo primeiro do artigo 3º que </w:t>
      </w:r>
      <w:r w:rsidRPr="00C619B5">
        <w:rPr>
          <w:rFonts w:ascii="Times New Roman" w:eastAsia="Times New Roman" w:hAnsi="Times New Roman" w:cs="Times New Roman"/>
          <w:strike/>
        </w:rPr>
        <w:t>apresenta a possibilidade</w:t>
      </w:r>
      <w:r w:rsidRPr="00C619B5">
        <w:rPr>
          <w:rFonts w:ascii="Times New Roman" w:eastAsia="Times New Roman" w:hAnsi="Times New Roman" w:cs="Times New Roman"/>
        </w:rPr>
        <w:t xml:space="preserve"> </w:t>
      </w:r>
      <w:r w:rsidR="00DF5624" w:rsidRPr="00C619B5">
        <w:rPr>
          <w:rFonts w:ascii="Times New Roman" w:eastAsia="Times New Roman" w:hAnsi="Times New Roman" w:cs="Times New Roman"/>
        </w:rPr>
        <w:t>dispõe sobre a</w:t>
      </w:r>
      <w:r w:rsidRPr="00C619B5">
        <w:rPr>
          <w:rFonts w:ascii="Times New Roman" w:eastAsia="Times New Roman" w:hAnsi="Times New Roman" w:cs="Times New Roman"/>
        </w:rPr>
        <w:t xml:space="preserve"> captação e recebimento de recursos necessários à formação e à execução de projetos de pesquisa, desenvolvimento e inovaçã</w:t>
      </w:r>
      <w:r w:rsidR="008B58EC" w:rsidRPr="00C619B5">
        <w:rPr>
          <w:rFonts w:ascii="Times New Roman" w:eastAsia="Times New Roman" w:hAnsi="Times New Roman" w:cs="Times New Roman"/>
        </w:rPr>
        <w:t>o, sem ingresso na Conta Ú</w:t>
      </w:r>
      <w:r w:rsidRPr="00C619B5">
        <w:rPr>
          <w:rFonts w:ascii="Times New Roman" w:eastAsia="Times New Roman" w:hAnsi="Times New Roman" w:cs="Times New Roman"/>
        </w:rPr>
        <w:t>nica do Tesouro Nacional</w:t>
      </w:r>
      <w:r w:rsidR="00DF5624" w:rsidRPr="00C619B5">
        <w:rPr>
          <w:rFonts w:ascii="Times New Roman" w:eastAsia="Times New Roman" w:hAnsi="Times New Roman" w:cs="Times New Roman"/>
        </w:rPr>
        <w:t>,</w:t>
      </w:r>
    </w:p>
    <w:p w14:paraId="36C986D9" w14:textId="77777777" w:rsidR="00EB641D" w:rsidRPr="00C619B5" w:rsidRDefault="00EB641D" w:rsidP="00920A07">
      <w:pPr>
        <w:pStyle w:val="NormalWeb"/>
        <w:tabs>
          <w:tab w:val="left" w:pos="8789"/>
        </w:tabs>
        <w:spacing w:before="0" w:beforeAutospacing="0" w:after="0" w:afterAutospacing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E8CF943" w14:textId="67EAD3BA" w:rsidR="00EA2930" w:rsidRPr="00C619B5" w:rsidRDefault="00EA2930" w:rsidP="00920A07">
      <w:pPr>
        <w:pStyle w:val="NormalWeb"/>
        <w:tabs>
          <w:tab w:val="left" w:pos="8789"/>
        </w:tabs>
        <w:spacing w:before="0" w:beforeAutospacing="0" w:after="0" w:afterAutospacing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C619B5">
        <w:rPr>
          <w:rFonts w:ascii="Times New Roman" w:eastAsia="Times New Roman" w:hAnsi="Times New Roman" w:cs="Times New Roman"/>
        </w:rPr>
        <w:t>Resolvem as partes:</w:t>
      </w:r>
    </w:p>
    <w:p w14:paraId="34DF1E32" w14:textId="799A674E" w:rsidR="00413CAA" w:rsidRPr="00C619B5" w:rsidRDefault="00ED39C8" w:rsidP="00000B17">
      <w:pPr>
        <w:spacing w:line="48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 xml:space="preserve"> </w:t>
      </w:r>
    </w:p>
    <w:p w14:paraId="20CCCEAD" w14:textId="11626945" w:rsidR="003603CE" w:rsidRPr="00C619B5" w:rsidRDefault="00417629" w:rsidP="00000B17">
      <w:pPr>
        <w:keepNext/>
        <w:spacing w:before="120" w:line="360" w:lineRule="auto"/>
        <w:ind w:left="0" w:hanging="2"/>
        <w:jc w:val="both"/>
        <w:rPr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 xml:space="preserve">CLÁUSULA PRIMEIRA – </w:t>
      </w:r>
      <w:r w:rsidR="00E75334" w:rsidRPr="00C619B5">
        <w:rPr>
          <w:b/>
          <w:sz w:val="24"/>
          <w:szCs w:val="24"/>
          <w:u w:val="single"/>
        </w:rPr>
        <w:t xml:space="preserve">DO </w:t>
      </w:r>
      <w:r w:rsidRPr="00C619B5">
        <w:rPr>
          <w:b/>
          <w:sz w:val="24"/>
          <w:szCs w:val="24"/>
          <w:u w:val="single"/>
        </w:rPr>
        <w:t>OBJETO</w:t>
      </w:r>
    </w:p>
    <w:p w14:paraId="6C2196B1" w14:textId="4DA91375" w:rsidR="003603CE" w:rsidRPr="00C619B5" w:rsidRDefault="00413CAA" w:rsidP="00000B17">
      <w:pPr>
        <w:spacing w:before="120" w:line="360" w:lineRule="auto"/>
        <w:ind w:leftChars="0" w:firstLineChars="0" w:firstLine="0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1.1</w:t>
      </w:r>
      <w:r w:rsidRPr="00C619B5">
        <w:rPr>
          <w:sz w:val="24"/>
          <w:szCs w:val="24"/>
        </w:rPr>
        <w:t xml:space="preserve">.  </w:t>
      </w:r>
      <w:r w:rsidR="00417629" w:rsidRPr="00C619B5">
        <w:rPr>
          <w:sz w:val="24"/>
          <w:szCs w:val="24"/>
        </w:rPr>
        <w:t xml:space="preserve">O presente </w:t>
      </w:r>
      <w:r w:rsidR="00ED39C8" w:rsidRPr="00C619B5">
        <w:rPr>
          <w:sz w:val="24"/>
          <w:szCs w:val="24"/>
        </w:rPr>
        <w:t>Contrato</w:t>
      </w:r>
      <w:r w:rsidR="00417629" w:rsidRPr="00C619B5">
        <w:rPr>
          <w:sz w:val="24"/>
          <w:szCs w:val="24"/>
        </w:rPr>
        <w:t xml:space="preserve"> tem por objeto a execução das atividades de apoio </w:t>
      </w:r>
      <w:r w:rsidR="009F7DAB" w:rsidRPr="00C619B5">
        <w:rPr>
          <w:sz w:val="24"/>
          <w:szCs w:val="24"/>
        </w:rPr>
        <w:t>pela</w:t>
      </w:r>
      <w:r w:rsidR="00417629" w:rsidRPr="00C619B5">
        <w:rPr>
          <w:sz w:val="24"/>
          <w:szCs w:val="24"/>
        </w:rPr>
        <w:t xml:space="preserve"> </w:t>
      </w:r>
      <w:r w:rsidR="00EA2930" w:rsidRPr="00C619B5">
        <w:rPr>
          <w:b/>
          <w:sz w:val="24"/>
          <w:szCs w:val="24"/>
        </w:rPr>
        <w:t>CONTRATADA</w:t>
      </w:r>
      <w:r w:rsidR="00417629" w:rsidRPr="00C619B5">
        <w:rPr>
          <w:sz w:val="24"/>
          <w:szCs w:val="24"/>
        </w:rPr>
        <w:t xml:space="preserve">, para </w:t>
      </w:r>
      <w:r w:rsidR="00605C58" w:rsidRPr="00C619B5">
        <w:rPr>
          <w:sz w:val="24"/>
          <w:szCs w:val="24"/>
        </w:rPr>
        <w:t>execução</w:t>
      </w:r>
      <w:r w:rsidR="00417629" w:rsidRPr="00C619B5">
        <w:rPr>
          <w:sz w:val="24"/>
          <w:szCs w:val="24"/>
        </w:rPr>
        <w:t xml:space="preserve"> do Projeto intitulado </w:t>
      </w:r>
      <w:r w:rsidR="00417629" w:rsidRPr="00C619B5">
        <w:rPr>
          <w:b/>
          <w:sz w:val="24"/>
          <w:szCs w:val="24"/>
        </w:rPr>
        <w:t>“</w:t>
      </w:r>
      <w:r w:rsidR="004B0BD8" w:rsidRPr="00C619B5">
        <w:rPr>
          <w:b/>
          <w:sz w:val="24"/>
          <w:szCs w:val="24"/>
        </w:rPr>
        <w:t>xxxxxxxxxxxxxx</w:t>
      </w:r>
      <w:r w:rsidR="00417629" w:rsidRPr="00C619B5">
        <w:rPr>
          <w:sz w:val="24"/>
          <w:szCs w:val="24"/>
        </w:rPr>
        <w:t>”</w:t>
      </w:r>
      <w:r w:rsidR="00417629" w:rsidRPr="00C619B5">
        <w:rPr>
          <w:b/>
          <w:sz w:val="24"/>
          <w:szCs w:val="24"/>
        </w:rPr>
        <w:t>.</w:t>
      </w:r>
    </w:p>
    <w:p w14:paraId="6E356BF5" w14:textId="77777777" w:rsidR="009F7DAB" w:rsidRPr="00C619B5" w:rsidRDefault="009F7DAB" w:rsidP="00000B17">
      <w:pPr>
        <w:spacing w:line="480" w:lineRule="auto"/>
        <w:ind w:leftChars="0" w:left="0" w:firstLineChars="0" w:firstLine="0"/>
        <w:jc w:val="both"/>
        <w:rPr>
          <w:sz w:val="24"/>
          <w:szCs w:val="24"/>
        </w:rPr>
      </w:pPr>
    </w:p>
    <w:p w14:paraId="261990CC" w14:textId="07CA59A7" w:rsidR="003603CE" w:rsidRPr="00C619B5" w:rsidRDefault="00417629" w:rsidP="00000B17">
      <w:pPr>
        <w:keepNext/>
        <w:spacing w:before="120" w:line="360" w:lineRule="auto"/>
        <w:ind w:left="0" w:hanging="2"/>
        <w:jc w:val="both"/>
        <w:rPr>
          <w:b/>
          <w:sz w:val="24"/>
          <w:szCs w:val="24"/>
        </w:rPr>
      </w:pPr>
      <w:r w:rsidRPr="00C619B5">
        <w:rPr>
          <w:b/>
          <w:sz w:val="24"/>
          <w:szCs w:val="24"/>
          <w:u w:val="single"/>
        </w:rPr>
        <w:t xml:space="preserve">CLÁUSULA SEGUNDA – </w:t>
      </w:r>
      <w:r w:rsidR="00E75334" w:rsidRPr="00C619B5">
        <w:rPr>
          <w:b/>
          <w:sz w:val="24"/>
          <w:szCs w:val="24"/>
          <w:u w:val="single"/>
        </w:rPr>
        <w:t xml:space="preserve">DAS </w:t>
      </w:r>
      <w:r w:rsidRPr="00C619B5">
        <w:rPr>
          <w:b/>
          <w:sz w:val="24"/>
          <w:szCs w:val="24"/>
          <w:u w:val="single"/>
        </w:rPr>
        <w:t>ATIVIDADES A SEREM DESENVOLVIDAS</w:t>
      </w:r>
      <w:r w:rsidRPr="00C619B5">
        <w:rPr>
          <w:b/>
          <w:sz w:val="24"/>
          <w:szCs w:val="24"/>
        </w:rPr>
        <w:t xml:space="preserve"> </w:t>
      </w:r>
      <w:r w:rsidRPr="00C619B5">
        <w:rPr>
          <w:b/>
          <w:sz w:val="24"/>
          <w:szCs w:val="24"/>
        </w:rPr>
        <w:tab/>
      </w:r>
    </w:p>
    <w:p w14:paraId="3DD4BB93" w14:textId="11549940" w:rsidR="003603CE" w:rsidRPr="00C619B5" w:rsidRDefault="00417629" w:rsidP="00000B17">
      <w:pPr>
        <w:keepNext/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 xml:space="preserve">2.1. </w:t>
      </w:r>
      <w:r w:rsidRPr="00C619B5">
        <w:rPr>
          <w:sz w:val="24"/>
          <w:szCs w:val="24"/>
        </w:rPr>
        <w:t xml:space="preserve">A </w:t>
      </w:r>
      <w:r w:rsidR="00EA2930" w:rsidRPr="00C619B5">
        <w:rPr>
          <w:b/>
          <w:sz w:val="24"/>
          <w:szCs w:val="24"/>
        </w:rPr>
        <w:t>CONTRATADA</w:t>
      </w:r>
      <w:r w:rsidR="00EA2930" w:rsidRPr="00C619B5">
        <w:rPr>
          <w:sz w:val="24"/>
          <w:szCs w:val="24"/>
        </w:rPr>
        <w:t xml:space="preserve"> </w:t>
      </w:r>
      <w:r w:rsidR="00EC3846" w:rsidRPr="00C619B5">
        <w:rPr>
          <w:sz w:val="24"/>
          <w:szCs w:val="24"/>
        </w:rPr>
        <w:t>utilizará</w:t>
      </w:r>
      <w:r w:rsidRPr="00C619B5">
        <w:rPr>
          <w:sz w:val="24"/>
          <w:szCs w:val="24"/>
        </w:rPr>
        <w:t xml:space="preserve"> os recursos </w:t>
      </w:r>
      <w:r w:rsidR="00EC3846" w:rsidRPr="00C619B5">
        <w:rPr>
          <w:sz w:val="24"/>
          <w:szCs w:val="24"/>
        </w:rPr>
        <w:t xml:space="preserve">captados para </w:t>
      </w:r>
      <w:r w:rsidR="00F44514" w:rsidRPr="00C619B5">
        <w:rPr>
          <w:sz w:val="24"/>
          <w:szCs w:val="24"/>
        </w:rPr>
        <w:t xml:space="preserve">dar apoio à </w:t>
      </w:r>
      <w:r w:rsidR="00EC3846" w:rsidRPr="00C619B5">
        <w:rPr>
          <w:sz w:val="24"/>
          <w:szCs w:val="24"/>
        </w:rPr>
        <w:t>execu</w:t>
      </w:r>
      <w:r w:rsidR="00F44514" w:rsidRPr="00C619B5">
        <w:rPr>
          <w:sz w:val="24"/>
          <w:szCs w:val="24"/>
        </w:rPr>
        <w:t>ção</w:t>
      </w:r>
      <w:r w:rsidRPr="00C619B5">
        <w:rPr>
          <w:sz w:val="24"/>
          <w:szCs w:val="24"/>
        </w:rPr>
        <w:t xml:space="preserve"> </w:t>
      </w:r>
      <w:r w:rsidR="00F44514" w:rsidRPr="00C619B5">
        <w:rPr>
          <w:sz w:val="24"/>
          <w:szCs w:val="24"/>
        </w:rPr>
        <w:t>d</w:t>
      </w:r>
      <w:r w:rsidRPr="00C619B5">
        <w:rPr>
          <w:sz w:val="24"/>
          <w:szCs w:val="24"/>
        </w:rPr>
        <w:t>a gestão financeira</w:t>
      </w:r>
      <w:r w:rsidR="007F3F8C" w:rsidRPr="00C619B5">
        <w:rPr>
          <w:sz w:val="24"/>
          <w:szCs w:val="24"/>
        </w:rPr>
        <w:t>, administrativa</w:t>
      </w:r>
      <w:r w:rsidRPr="00C619B5">
        <w:rPr>
          <w:sz w:val="24"/>
          <w:szCs w:val="24"/>
        </w:rPr>
        <w:t xml:space="preserve"> e operacional do projeto</w:t>
      </w:r>
      <w:r w:rsidR="00B34234" w:rsidRPr="00C619B5">
        <w:rPr>
          <w:sz w:val="24"/>
          <w:szCs w:val="24"/>
        </w:rPr>
        <w:t xml:space="preserve"> </w:t>
      </w:r>
      <w:r w:rsidR="00B34234" w:rsidRPr="00C619B5">
        <w:rPr>
          <w:strike/>
          <w:sz w:val="24"/>
          <w:szCs w:val="24"/>
        </w:rPr>
        <w:t>apoiado</w:t>
      </w:r>
      <w:r w:rsidRPr="00C619B5">
        <w:rPr>
          <w:sz w:val="24"/>
          <w:szCs w:val="24"/>
        </w:rPr>
        <w:t>, conforme previsto no Projeto Básico</w:t>
      </w:r>
      <w:r w:rsidR="00E07164" w:rsidRPr="00C619B5">
        <w:rPr>
          <w:sz w:val="24"/>
          <w:szCs w:val="24"/>
        </w:rPr>
        <w:t>, parte integrante desse instrumento</w:t>
      </w:r>
      <w:r w:rsidR="00BC08E4" w:rsidRPr="00C619B5">
        <w:rPr>
          <w:sz w:val="24"/>
          <w:szCs w:val="24"/>
        </w:rPr>
        <w:t xml:space="preserve">, </w:t>
      </w:r>
      <w:r w:rsidR="007204EA" w:rsidRPr="00C619B5">
        <w:rPr>
          <w:sz w:val="24"/>
          <w:szCs w:val="24"/>
        </w:rPr>
        <w:t xml:space="preserve">observando </w:t>
      </w:r>
      <w:r w:rsidR="00BC08E4" w:rsidRPr="00C619B5">
        <w:rPr>
          <w:sz w:val="24"/>
          <w:szCs w:val="24"/>
        </w:rPr>
        <w:t>os planos de aplicação que serão informados pela contratante.</w:t>
      </w:r>
    </w:p>
    <w:p w14:paraId="252CCB99" w14:textId="05D2D912" w:rsidR="003603CE" w:rsidRPr="00C619B5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 xml:space="preserve">2.2.  </w:t>
      </w:r>
      <w:r w:rsidRPr="00C619B5">
        <w:rPr>
          <w:sz w:val="24"/>
          <w:szCs w:val="24"/>
        </w:rPr>
        <w:t xml:space="preserve">A </w:t>
      </w:r>
      <w:r w:rsidR="00EA2930" w:rsidRPr="00C619B5">
        <w:rPr>
          <w:b/>
          <w:sz w:val="24"/>
          <w:szCs w:val="24"/>
        </w:rPr>
        <w:t>CONTRATANTE</w:t>
      </w:r>
      <w:r w:rsidR="00EA2930" w:rsidRPr="00C619B5">
        <w:rPr>
          <w:sz w:val="24"/>
          <w:szCs w:val="24"/>
        </w:rPr>
        <w:t xml:space="preserve"> </w:t>
      </w:r>
      <w:r w:rsidR="00F44514" w:rsidRPr="00C619B5">
        <w:rPr>
          <w:sz w:val="24"/>
          <w:szCs w:val="24"/>
        </w:rPr>
        <w:t xml:space="preserve">será a responsável pela </w:t>
      </w:r>
      <w:r w:rsidRPr="00C619B5">
        <w:rPr>
          <w:sz w:val="24"/>
          <w:szCs w:val="24"/>
        </w:rPr>
        <w:t xml:space="preserve">execução técnica do </w:t>
      </w:r>
      <w:r w:rsidR="00B34234" w:rsidRPr="00C619B5">
        <w:rPr>
          <w:sz w:val="24"/>
          <w:szCs w:val="24"/>
        </w:rPr>
        <w:t>p</w:t>
      </w:r>
      <w:r w:rsidRPr="00C619B5">
        <w:rPr>
          <w:sz w:val="24"/>
          <w:szCs w:val="24"/>
        </w:rPr>
        <w:t>rojeto</w:t>
      </w:r>
      <w:r w:rsidR="00F44514" w:rsidRPr="00C619B5">
        <w:rPr>
          <w:sz w:val="24"/>
          <w:szCs w:val="24"/>
        </w:rPr>
        <w:t>,</w:t>
      </w:r>
      <w:r w:rsidR="00B34234" w:rsidRPr="00C619B5">
        <w:rPr>
          <w:sz w:val="24"/>
          <w:szCs w:val="24"/>
        </w:rPr>
        <w:t xml:space="preserve"> </w:t>
      </w:r>
      <w:r w:rsidR="00B34234" w:rsidRPr="00C619B5">
        <w:rPr>
          <w:strike/>
          <w:sz w:val="24"/>
          <w:szCs w:val="24"/>
        </w:rPr>
        <w:t>apoiado</w:t>
      </w:r>
      <w:r w:rsidRPr="00C619B5">
        <w:rPr>
          <w:sz w:val="24"/>
          <w:szCs w:val="24"/>
        </w:rPr>
        <w:t xml:space="preserve"> de acordo com o previsto no Projeto Básico</w:t>
      </w:r>
      <w:r w:rsidR="00BC08E4" w:rsidRPr="00C619B5">
        <w:rPr>
          <w:sz w:val="24"/>
          <w:szCs w:val="24"/>
        </w:rPr>
        <w:t xml:space="preserve"> e </w:t>
      </w:r>
      <w:r w:rsidR="00F44514" w:rsidRPr="00C619B5">
        <w:rPr>
          <w:sz w:val="24"/>
          <w:szCs w:val="24"/>
        </w:rPr>
        <w:t xml:space="preserve">nos </w:t>
      </w:r>
      <w:r w:rsidR="00BC08E4" w:rsidRPr="00C619B5">
        <w:rPr>
          <w:sz w:val="24"/>
          <w:szCs w:val="24"/>
        </w:rPr>
        <w:t>planos de aplicação</w:t>
      </w:r>
      <w:r w:rsidRPr="00C619B5">
        <w:rPr>
          <w:sz w:val="24"/>
          <w:szCs w:val="24"/>
        </w:rPr>
        <w:t>.</w:t>
      </w:r>
    </w:p>
    <w:p w14:paraId="428B7437" w14:textId="77777777" w:rsidR="003603CE" w:rsidRPr="00C619B5" w:rsidRDefault="003603CE" w:rsidP="00000B17">
      <w:pPr>
        <w:keepNext/>
        <w:spacing w:line="480" w:lineRule="auto"/>
        <w:ind w:left="0" w:hanging="2"/>
        <w:jc w:val="both"/>
        <w:rPr>
          <w:sz w:val="24"/>
          <w:szCs w:val="24"/>
          <w:u w:val="single"/>
        </w:rPr>
      </w:pPr>
    </w:p>
    <w:p w14:paraId="515C503D" w14:textId="0CC8F6E5" w:rsidR="003603CE" w:rsidRPr="00C619B5" w:rsidRDefault="00417629" w:rsidP="00000B17">
      <w:pPr>
        <w:keepNext/>
        <w:spacing w:before="120" w:line="360" w:lineRule="auto"/>
        <w:ind w:left="0" w:hanging="2"/>
        <w:jc w:val="both"/>
        <w:rPr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 xml:space="preserve">CLÁUSULA TERCEIRA – </w:t>
      </w:r>
      <w:r w:rsidR="00E75334" w:rsidRPr="00C619B5">
        <w:rPr>
          <w:b/>
          <w:sz w:val="24"/>
          <w:szCs w:val="24"/>
          <w:u w:val="single"/>
        </w:rPr>
        <w:t xml:space="preserve">DOS </w:t>
      </w:r>
      <w:r w:rsidR="002348F0" w:rsidRPr="00C619B5">
        <w:rPr>
          <w:b/>
          <w:sz w:val="24"/>
          <w:szCs w:val="24"/>
          <w:u w:val="single"/>
        </w:rPr>
        <w:t>RECURSO</w:t>
      </w:r>
      <w:r w:rsidR="00E75334" w:rsidRPr="00C619B5">
        <w:rPr>
          <w:b/>
          <w:sz w:val="24"/>
          <w:szCs w:val="24"/>
          <w:u w:val="single"/>
        </w:rPr>
        <w:t>S</w:t>
      </w:r>
      <w:r w:rsidRPr="00C619B5">
        <w:rPr>
          <w:b/>
          <w:sz w:val="24"/>
          <w:szCs w:val="24"/>
          <w:u w:val="single"/>
        </w:rPr>
        <w:t xml:space="preserve"> FINANCEIRO</w:t>
      </w:r>
      <w:r w:rsidR="00E75334" w:rsidRPr="00C619B5">
        <w:rPr>
          <w:b/>
          <w:sz w:val="24"/>
          <w:szCs w:val="24"/>
          <w:u w:val="single"/>
        </w:rPr>
        <w:t>S</w:t>
      </w:r>
      <w:r w:rsidR="002348F0" w:rsidRPr="00C619B5">
        <w:rPr>
          <w:b/>
          <w:sz w:val="24"/>
          <w:szCs w:val="24"/>
          <w:u w:val="single"/>
        </w:rPr>
        <w:t xml:space="preserve"> </w:t>
      </w:r>
      <w:r w:rsidRPr="00C619B5">
        <w:rPr>
          <w:b/>
          <w:sz w:val="24"/>
          <w:szCs w:val="24"/>
          <w:u w:val="single"/>
        </w:rPr>
        <w:t xml:space="preserve"> </w:t>
      </w:r>
    </w:p>
    <w:p w14:paraId="55577344" w14:textId="1D7172C2" w:rsidR="00413CAA" w:rsidRPr="00C619B5" w:rsidRDefault="00417629" w:rsidP="00000B17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 xml:space="preserve">3.1. </w:t>
      </w:r>
      <w:r w:rsidR="00EC3846" w:rsidRPr="00C619B5">
        <w:rPr>
          <w:sz w:val="24"/>
          <w:szCs w:val="24"/>
        </w:rPr>
        <w:t>O</w:t>
      </w:r>
      <w:r w:rsidR="00E75334" w:rsidRPr="00C619B5">
        <w:rPr>
          <w:sz w:val="24"/>
          <w:szCs w:val="24"/>
        </w:rPr>
        <w:t>s</w:t>
      </w:r>
      <w:r w:rsidR="00EC3846" w:rsidRPr="00C619B5">
        <w:rPr>
          <w:sz w:val="24"/>
          <w:szCs w:val="24"/>
        </w:rPr>
        <w:t xml:space="preserve"> recurso</w:t>
      </w:r>
      <w:r w:rsidR="00E75334" w:rsidRPr="00C619B5">
        <w:rPr>
          <w:sz w:val="24"/>
          <w:szCs w:val="24"/>
        </w:rPr>
        <w:t>s</w:t>
      </w:r>
      <w:r w:rsidR="00EC3846" w:rsidRPr="00C619B5">
        <w:rPr>
          <w:sz w:val="24"/>
          <w:szCs w:val="24"/>
        </w:rPr>
        <w:t xml:space="preserve"> financeiro</w:t>
      </w:r>
      <w:r w:rsidR="00E75334" w:rsidRPr="00C619B5">
        <w:rPr>
          <w:sz w:val="24"/>
          <w:szCs w:val="24"/>
        </w:rPr>
        <w:t>s</w:t>
      </w:r>
      <w:r w:rsidR="00EC3846" w:rsidRPr="00C619B5">
        <w:rPr>
          <w:sz w:val="24"/>
          <w:szCs w:val="24"/>
        </w:rPr>
        <w:t xml:space="preserve"> ser</w:t>
      </w:r>
      <w:r w:rsidR="00E75334" w:rsidRPr="00C619B5">
        <w:rPr>
          <w:sz w:val="24"/>
          <w:szCs w:val="24"/>
        </w:rPr>
        <w:t>ão</w:t>
      </w:r>
      <w:r w:rsidR="00EC3846" w:rsidRPr="00C619B5">
        <w:rPr>
          <w:sz w:val="24"/>
          <w:szCs w:val="24"/>
        </w:rPr>
        <w:t xml:space="preserve"> </w:t>
      </w:r>
      <w:r w:rsidR="00BC08E4" w:rsidRPr="00C619B5">
        <w:rPr>
          <w:sz w:val="24"/>
          <w:szCs w:val="24"/>
        </w:rPr>
        <w:t>recebido</w:t>
      </w:r>
      <w:r w:rsidR="00E75334" w:rsidRPr="00C619B5">
        <w:rPr>
          <w:sz w:val="24"/>
          <w:szCs w:val="24"/>
        </w:rPr>
        <w:t>s</w:t>
      </w:r>
      <w:r w:rsidR="00EC3846" w:rsidRPr="00C619B5">
        <w:rPr>
          <w:sz w:val="24"/>
          <w:szCs w:val="24"/>
        </w:rPr>
        <w:t xml:space="preserve"> diretamente </w:t>
      </w:r>
      <w:r w:rsidR="00BC08E4" w:rsidRPr="00C619B5">
        <w:rPr>
          <w:sz w:val="24"/>
          <w:szCs w:val="24"/>
        </w:rPr>
        <w:t>pela</w:t>
      </w:r>
      <w:r w:rsidR="00EC3846" w:rsidRPr="00C619B5">
        <w:rPr>
          <w:sz w:val="24"/>
          <w:szCs w:val="24"/>
        </w:rPr>
        <w:t xml:space="preserve"> </w:t>
      </w:r>
      <w:r w:rsidR="00756F01" w:rsidRPr="00C619B5">
        <w:rPr>
          <w:b/>
          <w:sz w:val="24"/>
          <w:szCs w:val="24"/>
        </w:rPr>
        <w:t>CONTRATADA</w:t>
      </w:r>
      <w:r w:rsidR="00CA7A92" w:rsidRPr="00C619B5">
        <w:rPr>
          <w:b/>
          <w:sz w:val="24"/>
          <w:szCs w:val="24"/>
        </w:rPr>
        <w:t>,</w:t>
      </w:r>
      <w:r w:rsidR="00EC3846" w:rsidRPr="00C619B5">
        <w:rPr>
          <w:sz w:val="24"/>
          <w:szCs w:val="24"/>
        </w:rPr>
        <w:t xml:space="preserve"> n</w:t>
      </w:r>
      <w:r w:rsidRPr="00C619B5">
        <w:rPr>
          <w:sz w:val="24"/>
          <w:szCs w:val="24"/>
        </w:rPr>
        <w:t xml:space="preserve">o </w:t>
      </w:r>
      <w:r w:rsidR="00EC3846" w:rsidRPr="00C619B5">
        <w:rPr>
          <w:sz w:val="24"/>
          <w:szCs w:val="24"/>
        </w:rPr>
        <w:t xml:space="preserve">valor </w:t>
      </w:r>
      <w:r w:rsidRPr="00C619B5">
        <w:rPr>
          <w:sz w:val="24"/>
          <w:szCs w:val="24"/>
        </w:rPr>
        <w:t>de R$</w:t>
      </w:r>
      <w:r w:rsidR="004B0BD8" w:rsidRPr="00C619B5">
        <w:rPr>
          <w:sz w:val="24"/>
          <w:szCs w:val="24"/>
        </w:rPr>
        <w:t xml:space="preserve"> xxxxxxxx</w:t>
      </w:r>
      <w:r w:rsidR="00BC08E4" w:rsidRPr="00C619B5">
        <w:rPr>
          <w:sz w:val="24"/>
          <w:szCs w:val="24"/>
        </w:rPr>
        <w:t xml:space="preserve">, </w:t>
      </w:r>
      <w:r w:rsidR="00E75334" w:rsidRPr="00C619B5">
        <w:rPr>
          <w:sz w:val="24"/>
          <w:szCs w:val="24"/>
        </w:rPr>
        <w:t xml:space="preserve">em </w:t>
      </w:r>
      <w:r w:rsidR="00BC08E4" w:rsidRPr="00C619B5">
        <w:rPr>
          <w:sz w:val="24"/>
          <w:szCs w:val="24"/>
        </w:rPr>
        <w:t>decorr</w:t>
      </w:r>
      <w:r w:rsidR="00E75334" w:rsidRPr="00C619B5">
        <w:rPr>
          <w:sz w:val="24"/>
          <w:szCs w:val="24"/>
        </w:rPr>
        <w:t>ência</w:t>
      </w:r>
      <w:r w:rsidR="004B0BD8" w:rsidRPr="00C619B5">
        <w:rPr>
          <w:sz w:val="24"/>
          <w:szCs w:val="24"/>
        </w:rPr>
        <w:t xml:space="preserve"> da</w:t>
      </w:r>
      <w:r w:rsidR="00E24AEE" w:rsidRPr="00C619B5">
        <w:rPr>
          <w:sz w:val="24"/>
          <w:szCs w:val="24"/>
        </w:rPr>
        <w:t xml:space="preserve"> autorização de</w:t>
      </w:r>
      <w:r w:rsidR="004B0BD8" w:rsidRPr="00C619B5">
        <w:rPr>
          <w:sz w:val="24"/>
          <w:szCs w:val="24"/>
        </w:rPr>
        <w:t xml:space="preserve"> captação</w:t>
      </w:r>
      <w:r w:rsidR="00274CDC" w:rsidRPr="00C619B5">
        <w:rPr>
          <w:sz w:val="24"/>
          <w:szCs w:val="24"/>
        </w:rPr>
        <w:t xml:space="preserve"> de receita </w:t>
      </w:r>
      <w:r w:rsidR="00E75334" w:rsidRPr="00C619B5">
        <w:rPr>
          <w:sz w:val="24"/>
          <w:szCs w:val="24"/>
        </w:rPr>
        <w:t>prevista n</w:t>
      </w:r>
      <w:r w:rsidR="00274CDC" w:rsidRPr="00C619B5">
        <w:rPr>
          <w:sz w:val="24"/>
          <w:szCs w:val="24"/>
        </w:rPr>
        <w:t>o parágrafo único</w:t>
      </w:r>
      <w:r w:rsidR="00E24AEE" w:rsidRPr="00C619B5">
        <w:rPr>
          <w:sz w:val="24"/>
          <w:szCs w:val="24"/>
        </w:rPr>
        <w:t xml:space="preserve"> do</w:t>
      </w:r>
      <w:r w:rsidR="00274CDC" w:rsidRPr="00C619B5">
        <w:rPr>
          <w:sz w:val="24"/>
          <w:szCs w:val="24"/>
        </w:rPr>
        <w:t xml:space="preserve"> art. 18 da Lei 10973/2004</w:t>
      </w:r>
      <w:r w:rsidR="00CA7A92" w:rsidRPr="00C619B5">
        <w:rPr>
          <w:sz w:val="24"/>
          <w:szCs w:val="24"/>
        </w:rPr>
        <w:t>, devendo tais recursos</w:t>
      </w:r>
      <w:r w:rsidR="00274CDC" w:rsidRPr="00C619B5">
        <w:rPr>
          <w:sz w:val="24"/>
          <w:szCs w:val="24"/>
        </w:rPr>
        <w:t xml:space="preserve"> ser</w:t>
      </w:r>
      <w:r w:rsidR="00CA7A92" w:rsidRPr="00C619B5">
        <w:rPr>
          <w:sz w:val="24"/>
          <w:szCs w:val="24"/>
        </w:rPr>
        <w:t>em</w:t>
      </w:r>
      <w:r w:rsidR="00274CDC" w:rsidRPr="00C619B5">
        <w:rPr>
          <w:sz w:val="24"/>
          <w:szCs w:val="24"/>
        </w:rPr>
        <w:t xml:space="preserve"> alocado</w:t>
      </w:r>
      <w:r w:rsidR="00CA7A92" w:rsidRPr="00C619B5">
        <w:rPr>
          <w:sz w:val="24"/>
          <w:szCs w:val="24"/>
        </w:rPr>
        <w:t>s</w:t>
      </w:r>
      <w:r w:rsidR="00274CDC" w:rsidRPr="00C619B5">
        <w:rPr>
          <w:sz w:val="24"/>
          <w:szCs w:val="24"/>
        </w:rPr>
        <w:t xml:space="preserve"> em conta exclusiva.</w:t>
      </w:r>
    </w:p>
    <w:p w14:paraId="32418855" w14:textId="04DE48A8" w:rsidR="00D50129" w:rsidRPr="00C619B5" w:rsidRDefault="00D50129" w:rsidP="00413CAA">
      <w:pPr>
        <w:spacing w:line="360" w:lineRule="auto"/>
        <w:ind w:left="0" w:hanging="2"/>
        <w:jc w:val="both"/>
        <w:rPr>
          <w:strike/>
          <w:sz w:val="24"/>
          <w:szCs w:val="24"/>
        </w:rPr>
      </w:pPr>
      <w:r w:rsidRPr="00C619B5">
        <w:rPr>
          <w:b/>
          <w:sz w:val="24"/>
          <w:szCs w:val="24"/>
        </w:rPr>
        <w:t>3.2</w:t>
      </w:r>
      <w:r w:rsidR="00605C58" w:rsidRPr="00C619B5">
        <w:rPr>
          <w:b/>
          <w:sz w:val="24"/>
          <w:szCs w:val="24"/>
        </w:rPr>
        <w:t>.</w:t>
      </w:r>
      <w:r w:rsidRPr="00C619B5">
        <w:rPr>
          <w:b/>
          <w:sz w:val="24"/>
          <w:szCs w:val="24"/>
        </w:rPr>
        <w:t xml:space="preserve"> </w:t>
      </w:r>
      <w:r w:rsidR="00605C58" w:rsidRPr="00C619B5">
        <w:rPr>
          <w:sz w:val="24"/>
          <w:szCs w:val="24"/>
        </w:rPr>
        <w:t xml:space="preserve">O projeto será executado na medida </w:t>
      </w:r>
      <w:r w:rsidR="00CA7A92" w:rsidRPr="00C619B5">
        <w:rPr>
          <w:sz w:val="24"/>
          <w:szCs w:val="24"/>
        </w:rPr>
        <w:t xml:space="preserve">em </w:t>
      </w:r>
      <w:r w:rsidR="00605C58" w:rsidRPr="00C619B5">
        <w:rPr>
          <w:sz w:val="24"/>
          <w:szCs w:val="24"/>
        </w:rPr>
        <w:t xml:space="preserve">que os recursos forem </w:t>
      </w:r>
      <w:r w:rsidR="00605C58" w:rsidRPr="00C619B5">
        <w:rPr>
          <w:strike/>
          <w:sz w:val="24"/>
          <w:szCs w:val="24"/>
        </w:rPr>
        <w:t>repassados p</w:t>
      </w:r>
      <w:r w:rsidR="00CA7A92" w:rsidRPr="00C619B5">
        <w:rPr>
          <w:strike/>
          <w:sz w:val="24"/>
          <w:szCs w:val="24"/>
        </w:rPr>
        <w:t>or</w:t>
      </w:r>
      <w:r w:rsidR="00274CDC" w:rsidRPr="00C619B5">
        <w:rPr>
          <w:strike/>
          <w:sz w:val="24"/>
          <w:szCs w:val="24"/>
        </w:rPr>
        <w:t xml:space="preserve"> terceiros</w:t>
      </w:r>
      <w:r w:rsidR="00DD609C" w:rsidRPr="00C619B5">
        <w:rPr>
          <w:sz w:val="24"/>
          <w:szCs w:val="24"/>
        </w:rPr>
        <w:t xml:space="preserve">, </w:t>
      </w:r>
      <w:r w:rsidR="00CA7A92" w:rsidRPr="00C619B5">
        <w:rPr>
          <w:sz w:val="24"/>
          <w:szCs w:val="24"/>
        </w:rPr>
        <w:t>captados</w:t>
      </w:r>
      <w:r w:rsidR="002423F5" w:rsidRPr="00C619B5">
        <w:rPr>
          <w:sz w:val="24"/>
          <w:szCs w:val="24"/>
        </w:rPr>
        <w:t>. Na hipótese de eventual variação no montante dos recursos arrecadados, deverá ser providenciada a consequente adequação do projeto básico.</w:t>
      </w:r>
      <w:r w:rsidR="00CA7A92" w:rsidRPr="00C619B5">
        <w:rPr>
          <w:sz w:val="24"/>
          <w:szCs w:val="24"/>
        </w:rPr>
        <w:t xml:space="preserve"> </w:t>
      </w:r>
    </w:p>
    <w:p w14:paraId="75A29FE8" w14:textId="49DD8725" w:rsidR="00274CDC" w:rsidRPr="00C619B5" w:rsidRDefault="00274CDC" w:rsidP="00274CDC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3.3</w:t>
      </w:r>
      <w:r w:rsidRPr="00C619B5">
        <w:rPr>
          <w:sz w:val="24"/>
          <w:szCs w:val="24"/>
        </w:rPr>
        <w:t xml:space="preserve"> Para fins d</w:t>
      </w:r>
      <w:r w:rsidR="002521F7" w:rsidRPr="00C619B5">
        <w:rPr>
          <w:sz w:val="24"/>
          <w:szCs w:val="24"/>
        </w:rPr>
        <w:t>o presente</w:t>
      </w:r>
      <w:r w:rsidRPr="00C619B5">
        <w:rPr>
          <w:sz w:val="24"/>
          <w:szCs w:val="24"/>
        </w:rPr>
        <w:t xml:space="preserve"> contrato considera-se terceiros qualquer instituição pública ou privada que contrate a Fiocruz para execução de serviços técnicos especializados.</w:t>
      </w:r>
    </w:p>
    <w:p w14:paraId="078F5F94" w14:textId="392C8795" w:rsidR="00605C58" w:rsidRPr="00C619B5" w:rsidRDefault="00605C58" w:rsidP="00413CAA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3.</w:t>
      </w:r>
      <w:r w:rsidR="00DD609C" w:rsidRPr="00C619B5">
        <w:rPr>
          <w:b/>
          <w:sz w:val="24"/>
          <w:szCs w:val="24"/>
        </w:rPr>
        <w:t>4</w:t>
      </w:r>
      <w:r w:rsidRPr="00C619B5">
        <w:rPr>
          <w:b/>
          <w:sz w:val="24"/>
          <w:szCs w:val="24"/>
        </w:rPr>
        <w:t xml:space="preserve"> </w:t>
      </w:r>
      <w:r w:rsidRPr="00C619B5">
        <w:rPr>
          <w:sz w:val="24"/>
          <w:szCs w:val="24"/>
        </w:rPr>
        <w:t>Fica autorizada a cobertura de despesas operacionais e administrativas</w:t>
      </w:r>
      <w:r w:rsidR="006E28CD" w:rsidRPr="00C619B5">
        <w:rPr>
          <w:sz w:val="24"/>
          <w:szCs w:val="24"/>
        </w:rPr>
        <w:t xml:space="preserve"> (DOA)</w:t>
      </w:r>
      <w:r w:rsidRPr="00C619B5">
        <w:rPr>
          <w:sz w:val="24"/>
          <w:szCs w:val="24"/>
        </w:rPr>
        <w:t xml:space="preserve"> incorridas pela </w:t>
      </w:r>
      <w:r w:rsidR="00756F01" w:rsidRPr="00C619B5">
        <w:rPr>
          <w:b/>
          <w:sz w:val="24"/>
          <w:szCs w:val="24"/>
        </w:rPr>
        <w:t>CONTRATADA</w:t>
      </w:r>
      <w:r w:rsidR="00756F01" w:rsidRPr="00C619B5">
        <w:rPr>
          <w:sz w:val="24"/>
          <w:szCs w:val="24"/>
        </w:rPr>
        <w:t xml:space="preserve"> </w:t>
      </w:r>
      <w:r w:rsidRPr="00C619B5">
        <w:rPr>
          <w:sz w:val="24"/>
          <w:szCs w:val="24"/>
        </w:rPr>
        <w:t xml:space="preserve">na execução </w:t>
      </w:r>
      <w:r w:rsidR="00B34234" w:rsidRPr="00C619B5">
        <w:rPr>
          <w:sz w:val="24"/>
          <w:szCs w:val="24"/>
        </w:rPr>
        <w:t>desse</w:t>
      </w:r>
      <w:r w:rsidRPr="00C619B5">
        <w:rPr>
          <w:sz w:val="24"/>
          <w:szCs w:val="24"/>
        </w:rPr>
        <w:t xml:space="preserve"> </w:t>
      </w:r>
      <w:r w:rsidR="00BC08E4" w:rsidRPr="00C619B5">
        <w:rPr>
          <w:sz w:val="24"/>
          <w:szCs w:val="24"/>
        </w:rPr>
        <w:t>contrato</w:t>
      </w:r>
      <w:r w:rsidR="00C619B5" w:rsidRPr="00C619B5">
        <w:rPr>
          <w:sz w:val="24"/>
          <w:szCs w:val="24"/>
        </w:rPr>
        <w:t xml:space="preserve"> e devidamente comprovadas</w:t>
      </w:r>
      <w:r w:rsidRPr="00C619B5">
        <w:rPr>
          <w:sz w:val="24"/>
          <w:szCs w:val="24"/>
        </w:rPr>
        <w:t>, conforme art. 10 da Lei nº 10.97</w:t>
      </w:r>
      <w:r w:rsidR="006E28CD" w:rsidRPr="00C619B5">
        <w:rPr>
          <w:sz w:val="24"/>
          <w:szCs w:val="24"/>
        </w:rPr>
        <w:t>3/2004</w:t>
      </w:r>
      <w:r w:rsidR="00181A60" w:rsidRPr="00C619B5">
        <w:rPr>
          <w:sz w:val="24"/>
          <w:szCs w:val="24"/>
        </w:rPr>
        <w:t xml:space="preserve"> c/c art. 74 do Decreto 9.283, de 7 de fevereiro de 2018</w:t>
      </w:r>
      <w:r w:rsidR="006E28CD" w:rsidRPr="00C619B5">
        <w:rPr>
          <w:sz w:val="24"/>
          <w:szCs w:val="24"/>
        </w:rPr>
        <w:t>.</w:t>
      </w:r>
    </w:p>
    <w:p w14:paraId="681B9D8D" w14:textId="77777777" w:rsidR="00EB641D" w:rsidRPr="00C619B5" w:rsidRDefault="00EB641D" w:rsidP="00000B17">
      <w:pPr>
        <w:spacing w:before="120" w:line="480" w:lineRule="auto"/>
        <w:ind w:left="0" w:hanging="2"/>
        <w:jc w:val="both"/>
        <w:rPr>
          <w:b/>
          <w:sz w:val="24"/>
          <w:szCs w:val="24"/>
          <w:u w:val="single"/>
        </w:rPr>
      </w:pPr>
    </w:p>
    <w:p w14:paraId="5C220881" w14:textId="652073E2" w:rsidR="003603CE" w:rsidRPr="00C619B5" w:rsidRDefault="00417629" w:rsidP="00000B17">
      <w:pPr>
        <w:spacing w:before="120" w:line="360" w:lineRule="auto"/>
        <w:ind w:left="0" w:hanging="2"/>
        <w:jc w:val="both"/>
        <w:rPr>
          <w:b/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 xml:space="preserve">CLÁUSULA QUARTA –  </w:t>
      </w:r>
      <w:r w:rsidR="00BA5BCE" w:rsidRPr="00C619B5">
        <w:rPr>
          <w:b/>
          <w:sz w:val="24"/>
          <w:szCs w:val="24"/>
          <w:u w:val="single"/>
        </w:rPr>
        <w:t xml:space="preserve">DA </w:t>
      </w:r>
      <w:r w:rsidRPr="00C619B5">
        <w:rPr>
          <w:b/>
          <w:sz w:val="24"/>
          <w:szCs w:val="24"/>
          <w:u w:val="single"/>
        </w:rPr>
        <w:t xml:space="preserve">RESPONSALIDADES </w:t>
      </w:r>
      <w:r w:rsidR="00756F01" w:rsidRPr="00C619B5">
        <w:rPr>
          <w:b/>
          <w:sz w:val="24"/>
          <w:szCs w:val="24"/>
          <w:u w:val="single"/>
        </w:rPr>
        <w:t>DA CONTRATANTE</w:t>
      </w:r>
    </w:p>
    <w:p w14:paraId="20AD23BE" w14:textId="4D19E71F" w:rsidR="003603CE" w:rsidRPr="00C619B5" w:rsidRDefault="00417629" w:rsidP="00000B17">
      <w:pPr>
        <w:spacing w:before="120" w:line="360" w:lineRule="auto"/>
        <w:ind w:left="0" w:hanging="2"/>
        <w:jc w:val="both"/>
        <w:rPr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 xml:space="preserve">Competirá à </w:t>
      </w:r>
      <w:r w:rsidR="00756F01" w:rsidRPr="00C619B5">
        <w:rPr>
          <w:b/>
          <w:sz w:val="24"/>
          <w:szCs w:val="24"/>
          <w:u w:val="single"/>
        </w:rPr>
        <w:t>CONTRATANTE</w:t>
      </w:r>
      <w:r w:rsidRPr="00C619B5">
        <w:rPr>
          <w:b/>
          <w:sz w:val="24"/>
          <w:szCs w:val="24"/>
          <w:u w:val="single"/>
        </w:rPr>
        <w:t>:</w:t>
      </w:r>
    </w:p>
    <w:p w14:paraId="2D40F290" w14:textId="4A582D0B" w:rsidR="003603CE" w:rsidRPr="00C619B5" w:rsidRDefault="00417629" w:rsidP="00000B17">
      <w:pPr>
        <w:numPr>
          <w:ilvl w:val="1"/>
          <w:numId w:val="3"/>
        </w:num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 xml:space="preserve"> </w:t>
      </w:r>
      <w:r w:rsidR="009F121F" w:rsidRPr="00C619B5">
        <w:rPr>
          <w:sz w:val="24"/>
          <w:szCs w:val="24"/>
        </w:rPr>
        <w:t>Indicar o coordenador do projeto apoiado como responsável por acompanhar</w:t>
      </w:r>
      <w:r w:rsidRPr="00C619B5">
        <w:rPr>
          <w:sz w:val="24"/>
          <w:szCs w:val="24"/>
        </w:rPr>
        <w:t xml:space="preserve"> e </w:t>
      </w:r>
      <w:r w:rsidR="009F121F" w:rsidRPr="00C619B5">
        <w:rPr>
          <w:sz w:val="24"/>
          <w:szCs w:val="24"/>
        </w:rPr>
        <w:t>coordenar</w:t>
      </w:r>
      <w:r w:rsidRPr="00C619B5">
        <w:rPr>
          <w:sz w:val="24"/>
          <w:szCs w:val="24"/>
        </w:rPr>
        <w:t xml:space="preserve"> a </w:t>
      </w:r>
      <w:r w:rsidR="009F121F" w:rsidRPr="00C619B5">
        <w:rPr>
          <w:sz w:val="24"/>
          <w:szCs w:val="24"/>
        </w:rPr>
        <w:t xml:space="preserve">sua </w:t>
      </w:r>
      <w:r w:rsidRPr="00C619B5">
        <w:rPr>
          <w:sz w:val="24"/>
          <w:szCs w:val="24"/>
        </w:rPr>
        <w:t>execução técnica</w:t>
      </w:r>
      <w:r w:rsidR="009F121F" w:rsidRPr="00C619B5">
        <w:rPr>
          <w:sz w:val="24"/>
          <w:szCs w:val="24"/>
        </w:rPr>
        <w:t>,</w:t>
      </w:r>
      <w:r w:rsidRPr="00C619B5">
        <w:rPr>
          <w:sz w:val="24"/>
          <w:szCs w:val="24"/>
        </w:rPr>
        <w:t xml:space="preserve"> admitida a delegação.</w:t>
      </w:r>
    </w:p>
    <w:p w14:paraId="2FA63D2E" w14:textId="7C5A361E" w:rsidR="003603CE" w:rsidRPr="00C619B5" w:rsidRDefault="00417629" w:rsidP="00EA1570">
      <w:pPr>
        <w:numPr>
          <w:ilvl w:val="1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 xml:space="preserve"> Indicar o responsável pela fiscalização</w:t>
      </w:r>
      <w:r w:rsidR="00BC08E4" w:rsidRPr="00C619B5">
        <w:rPr>
          <w:sz w:val="24"/>
          <w:szCs w:val="24"/>
        </w:rPr>
        <w:t xml:space="preserve"> do contrato</w:t>
      </w:r>
      <w:r w:rsidRPr="00C619B5">
        <w:rPr>
          <w:sz w:val="24"/>
          <w:szCs w:val="24"/>
        </w:rPr>
        <w:t>.</w:t>
      </w:r>
    </w:p>
    <w:p w14:paraId="3B4E7B39" w14:textId="22FEA176" w:rsidR="004A09ED" w:rsidRPr="00C619B5" w:rsidRDefault="00417629" w:rsidP="00EA1570">
      <w:pPr>
        <w:numPr>
          <w:ilvl w:val="1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 xml:space="preserve"> Utilizar os recursos repassados conforme previsto no </w:t>
      </w:r>
      <w:r w:rsidR="009F121F" w:rsidRPr="00C619B5">
        <w:rPr>
          <w:sz w:val="24"/>
          <w:szCs w:val="24"/>
        </w:rPr>
        <w:t>p</w:t>
      </w:r>
      <w:r w:rsidRPr="00C619B5">
        <w:rPr>
          <w:sz w:val="24"/>
          <w:szCs w:val="24"/>
        </w:rPr>
        <w:t xml:space="preserve">rojeto </w:t>
      </w:r>
      <w:r w:rsidR="009F121F" w:rsidRPr="00C619B5">
        <w:rPr>
          <w:sz w:val="24"/>
          <w:szCs w:val="24"/>
        </w:rPr>
        <w:t>b</w:t>
      </w:r>
      <w:r w:rsidRPr="00C619B5">
        <w:rPr>
          <w:sz w:val="24"/>
          <w:szCs w:val="24"/>
        </w:rPr>
        <w:t>ásico</w:t>
      </w:r>
      <w:r w:rsidR="00DD609C" w:rsidRPr="00C619B5">
        <w:rPr>
          <w:sz w:val="24"/>
          <w:szCs w:val="24"/>
        </w:rPr>
        <w:t xml:space="preserve"> e plano de </w:t>
      </w:r>
      <w:r w:rsidR="00BD55AF" w:rsidRPr="00C619B5">
        <w:rPr>
          <w:sz w:val="24"/>
          <w:szCs w:val="24"/>
        </w:rPr>
        <w:t>aplicação</w:t>
      </w:r>
      <w:r w:rsidRPr="00C619B5">
        <w:rPr>
          <w:sz w:val="24"/>
          <w:szCs w:val="24"/>
        </w:rPr>
        <w:t>.</w:t>
      </w:r>
    </w:p>
    <w:p w14:paraId="0398A5DC" w14:textId="2BDB18AE" w:rsidR="003603CE" w:rsidRPr="00C619B5" w:rsidRDefault="00417629" w:rsidP="00EA1570">
      <w:pPr>
        <w:numPr>
          <w:ilvl w:val="1"/>
          <w:numId w:val="1"/>
        </w:num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 xml:space="preserve"> Zelar pelo fiel cumprimento das cláusulas do presente.</w:t>
      </w:r>
      <w:r w:rsidR="009F121F" w:rsidRPr="00C619B5">
        <w:rPr>
          <w:sz w:val="24"/>
          <w:szCs w:val="24"/>
        </w:rPr>
        <w:t>Contrato.</w:t>
      </w:r>
    </w:p>
    <w:p w14:paraId="121FA35E" w14:textId="77777777" w:rsidR="003603CE" w:rsidRPr="00C619B5" w:rsidRDefault="003603CE" w:rsidP="00000B17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62CB1AB3" w14:textId="05B7B54D" w:rsidR="003603CE" w:rsidRPr="00C619B5" w:rsidRDefault="00417629" w:rsidP="00000B17">
      <w:pPr>
        <w:spacing w:before="120" w:line="360" w:lineRule="auto"/>
        <w:ind w:left="0" w:hanging="2"/>
        <w:jc w:val="both"/>
        <w:rPr>
          <w:b/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 xml:space="preserve">CLÁUSULA QUINTA – </w:t>
      </w:r>
      <w:r w:rsidR="00BA5BCE" w:rsidRPr="00C619B5">
        <w:rPr>
          <w:b/>
          <w:sz w:val="24"/>
          <w:szCs w:val="24"/>
          <w:u w:val="single"/>
        </w:rPr>
        <w:t xml:space="preserve">DA </w:t>
      </w:r>
      <w:r w:rsidRPr="00C619B5">
        <w:rPr>
          <w:b/>
          <w:sz w:val="24"/>
          <w:szCs w:val="24"/>
          <w:u w:val="single"/>
        </w:rPr>
        <w:t xml:space="preserve">RESPONSABILIDADES DA </w:t>
      </w:r>
      <w:r w:rsidR="00756F01" w:rsidRPr="00C619B5">
        <w:rPr>
          <w:b/>
          <w:sz w:val="24"/>
          <w:szCs w:val="24"/>
          <w:u w:val="single"/>
        </w:rPr>
        <w:t>CONTRATADA</w:t>
      </w:r>
    </w:p>
    <w:p w14:paraId="24CC1ECB" w14:textId="6DACD085" w:rsidR="003603CE" w:rsidRPr="00C619B5" w:rsidRDefault="00417629" w:rsidP="00000B17">
      <w:pPr>
        <w:spacing w:before="120" w:line="360" w:lineRule="auto"/>
        <w:ind w:left="0" w:hanging="2"/>
        <w:jc w:val="both"/>
        <w:rPr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 xml:space="preserve">Competirá à </w:t>
      </w:r>
      <w:r w:rsidR="00756F01" w:rsidRPr="00C619B5">
        <w:rPr>
          <w:b/>
          <w:sz w:val="24"/>
          <w:szCs w:val="24"/>
          <w:u w:val="single"/>
        </w:rPr>
        <w:t>CONTRATADA</w:t>
      </w:r>
      <w:r w:rsidRPr="00C619B5">
        <w:rPr>
          <w:b/>
          <w:sz w:val="24"/>
          <w:szCs w:val="24"/>
          <w:u w:val="single"/>
        </w:rPr>
        <w:t>:</w:t>
      </w:r>
    </w:p>
    <w:p w14:paraId="45C61C73" w14:textId="6EFFA16B" w:rsidR="003603CE" w:rsidRPr="00C619B5" w:rsidRDefault="00417629" w:rsidP="00000B17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ab/>
        <w:t>5.1.</w:t>
      </w:r>
      <w:r w:rsidRPr="00C619B5">
        <w:rPr>
          <w:sz w:val="24"/>
          <w:szCs w:val="24"/>
        </w:rPr>
        <w:t xml:space="preserve"> </w:t>
      </w:r>
      <w:r w:rsidR="00617512" w:rsidRPr="00C619B5">
        <w:rPr>
          <w:sz w:val="24"/>
          <w:szCs w:val="24"/>
        </w:rPr>
        <w:t>Utilizar</w:t>
      </w:r>
      <w:r w:rsidRPr="00C619B5">
        <w:rPr>
          <w:sz w:val="24"/>
          <w:szCs w:val="24"/>
        </w:rPr>
        <w:t xml:space="preserve"> os recursos financeiros</w:t>
      </w:r>
      <w:r w:rsidR="009F121F" w:rsidRPr="00C619B5">
        <w:rPr>
          <w:sz w:val="24"/>
          <w:szCs w:val="24"/>
        </w:rPr>
        <w:t xml:space="preserve"> captados</w:t>
      </w:r>
      <w:r w:rsidRPr="00C619B5">
        <w:rPr>
          <w:sz w:val="24"/>
          <w:szCs w:val="24"/>
        </w:rPr>
        <w:t xml:space="preserve"> para a execução do </w:t>
      </w:r>
      <w:r w:rsidR="00BC08E4" w:rsidRPr="00C619B5">
        <w:rPr>
          <w:sz w:val="24"/>
          <w:szCs w:val="24"/>
        </w:rPr>
        <w:t>contrato</w:t>
      </w:r>
      <w:r w:rsidRPr="00C619B5">
        <w:rPr>
          <w:sz w:val="24"/>
          <w:szCs w:val="24"/>
        </w:rPr>
        <w:t xml:space="preserve"> na forma prevista no </w:t>
      </w:r>
      <w:r w:rsidR="00D140A8" w:rsidRPr="00C619B5">
        <w:rPr>
          <w:sz w:val="24"/>
          <w:szCs w:val="24"/>
        </w:rPr>
        <w:t>p</w:t>
      </w:r>
      <w:r w:rsidRPr="00C619B5">
        <w:rPr>
          <w:sz w:val="24"/>
          <w:szCs w:val="24"/>
        </w:rPr>
        <w:t xml:space="preserve">rojeto </w:t>
      </w:r>
      <w:r w:rsidR="00D140A8" w:rsidRPr="00C619B5">
        <w:rPr>
          <w:sz w:val="24"/>
          <w:szCs w:val="24"/>
        </w:rPr>
        <w:t>b</w:t>
      </w:r>
      <w:r w:rsidRPr="00C619B5">
        <w:rPr>
          <w:sz w:val="24"/>
          <w:szCs w:val="24"/>
        </w:rPr>
        <w:t>ásico</w:t>
      </w:r>
      <w:r w:rsidR="009F121F" w:rsidRPr="00C619B5">
        <w:rPr>
          <w:sz w:val="24"/>
          <w:szCs w:val="24"/>
        </w:rPr>
        <w:t xml:space="preserve">, desde que </w:t>
      </w:r>
      <w:r w:rsidR="00D140A8" w:rsidRPr="00C619B5">
        <w:rPr>
          <w:sz w:val="24"/>
          <w:szCs w:val="24"/>
        </w:rPr>
        <w:t xml:space="preserve">devidamente autorizados </w:t>
      </w:r>
      <w:r w:rsidR="00CD7566" w:rsidRPr="00C619B5">
        <w:rPr>
          <w:sz w:val="24"/>
          <w:szCs w:val="24"/>
        </w:rPr>
        <w:t>por meio dos</w:t>
      </w:r>
      <w:r w:rsidR="00BD55AF" w:rsidRPr="00C619B5">
        <w:rPr>
          <w:sz w:val="24"/>
          <w:szCs w:val="24"/>
        </w:rPr>
        <w:t xml:space="preserve"> </w:t>
      </w:r>
      <w:r w:rsidR="00D140A8" w:rsidRPr="00C619B5">
        <w:rPr>
          <w:sz w:val="24"/>
          <w:szCs w:val="24"/>
        </w:rPr>
        <w:t>planos de aplicação</w:t>
      </w:r>
      <w:r w:rsidR="00BD55AF" w:rsidRPr="00C619B5">
        <w:rPr>
          <w:sz w:val="24"/>
          <w:szCs w:val="24"/>
        </w:rPr>
        <w:t>.</w:t>
      </w:r>
    </w:p>
    <w:p w14:paraId="5C3E4549" w14:textId="04C6DCAA" w:rsidR="003603CE" w:rsidRPr="00C619B5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lastRenderedPageBreak/>
        <w:t>5.2</w:t>
      </w:r>
      <w:r w:rsidRPr="00C619B5">
        <w:rPr>
          <w:sz w:val="24"/>
          <w:szCs w:val="24"/>
        </w:rPr>
        <w:t>. Fazer a gestão financeira e utilizar os recursos de acordo com o Manual de Procedimentos de Projetos da Fiotec</w:t>
      </w:r>
      <w:r w:rsidR="00B34234" w:rsidRPr="00C619B5">
        <w:rPr>
          <w:sz w:val="24"/>
          <w:szCs w:val="24"/>
        </w:rPr>
        <w:t xml:space="preserve"> e Regulamento Interno de Compras</w:t>
      </w:r>
      <w:r w:rsidRPr="00C619B5">
        <w:rPr>
          <w:sz w:val="24"/>
          <w:szCs w:val="24"/>
        </w:rPr>
        <w:t>, mantendo contabilidade interna específica relacionada ao Projeto, com registro d</w:t>
      </w:r>
      <w:r w:rsidR="009F121F" w:rsidRPr="00C619B5">
        <w:rPr>
          <w:sz w:val="24"/>
          <w:szCs w:val="24"/>
        </w:rPr>
        <w:t>as</w:t>
      </w:r>
      <w:r w:rsidRPr="00C619B5">
        <w:rPr>
          <w:sz w:val="24"/>
          <w:szCs w:val="24"/>
        </w:rPr>
        <w:t xml:space="preserve"> movimentações de recursos. </w:t>
      </w:r>
    </w:p>
    <w:p w14:paraId="0BA42E48" w14:textId="36ED83BC" w:rsidR="00B34234" w:rsidRPr="00C619B5" w:rsidRDefault="00B34234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5.3</w:t>
      </w:r>
      <w:r w:rsidRPr="00C619B5">
        <w:rPr>
          <w:sz w:val="24"/>
          <w:szCs w:val="24"/>
        </w:rPr>
        <w:t xml:space="preserve">. Disponibilizar </w:t>
      </w:r>
      <w:r w:rsidR="009F121F" w:rsidRPr="00C619B5">
        <w:rPr>
          <w:sz w:val="24"/>
          <w:szCs w:val="24"/>
        </w:rPr>
        <w:t xml:space="preserve">os </w:t>
      </w:r>
      <w:r w:rsidRPr="00C619B5">
        <w:rPr>
          <w:sz w:val="24"/>
          <w:szCs w:val="24"/>
        </w:rPr>
        <w:t>valores de rendimentos da aplicação financeira do recurso para utilização no projeto apoiado.</w:t>
      </w:r>
    </w:p>
    <w:p w14:paraId="5BF4F5BB" w14:textId="7933BF80" w:rsidR="003603CE" w:rsidRPr="00C619B5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5.</w:t>
      </w:r>
      <w:r w:rsidR="00B34234" w:rsidRPr="00C619B5">
        <w:rPr>
          <w:b/>
          <w:sz w:val="24"/>
          <w:szCs w:val="24"/>
        </w:rPr>
        <w:t>4</w:t>
      </w:r>
      <w:r w:rsidRPr="00C619B5">
        <w:rPr>
          <w:b/>
          <w:sz w:val="24"/>
          <w:szCs w:val="24"/>
        </w:rPr>
        <w:t xml:space="preserve">. </w:t>
      </w:r>
      <w:r w:rsidRPr="00C619B5">
        <w:rPr>
          <w:sz w:val="24"/>
          <w:szCs w:val="24"/>
        </w:rPr>
        <w:t xml:space="preserve"> Manter registro contábil específico a respeito da alocação dos recursos do Projeto, pelo prazo de 05 (cinco) anos após o encerramento das atividades.</w:t>
      </w:r>
    </w:p>
    <w:p w14:paraId="5F83FC92" w14:textId="17B001D6" w:rsidR="003603CE" w:rsidRPr="00C619B5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5.</w:t>
      </w:r>
      <w:r w:rsidR="00B34234" w:rsidRPr="00C619B5">
        <w:rPr>
          <w:b/>
          <w:sz w:val="24"/>
          <w:szCs w:val="24"/>
        </w:rPr>
        <w:t>5</w:t>
      </w:r>
      <w:r w:rsidRPr="00C619B5">
        <w:rPr>
          <w:b/>
          <w:sz w:val="24"/>
          <w:szCs w:val="24"/>
        </w:rPr>
        <w:t xml:space="preserve">.  </w:t>
      </w:r>
      <w:r w:rsidRPr="00C619B5">
        <w:rPr>
          <w:sz w:val="24"/>
          <w:szCs w:val="24"/>
        </w:rPr>
        <w:t>Zelar pelo fiel cumprimento de todas as cláusulas do presente instrumento.</w:t>
      </w:r>
    </w:p>
    <w:p w14:paraId="0E258AB2" w14:textId="0620BFFA" w:rsidR="003603CE" w:rsidRPr="00C619B5" w:rsidRDefault="003603CE" w:rsidP="00000B17">
      <w:pPr>
        <w:spacing w:line="480" w:lineRule="auto"/>
        <w:ind w:leftChars="0" w:left="0" w:firstLineChars="0" w:firstLine="0"/>
        <w:jc w:val="both"/>
        <w:rPr>
          <w:sz w:val="24"/>
          <w:szCs w:val="24"/>
        </w:rPr>
      </w:pPr>
    </w:p>
    <w:p w14:paraId="5146983E" w14:textId="7B819822" w:rsidR="003603CE" w:rsidRPr="00C619B5" w:rsidRDefault="00EA1570" w:rsidP="00000B17">
      <w:pPr>
        <w:spacing w:before="120" w:line="360" w:lineRule="auto"/>
        <w:ind w:left="0" w:hanging="2"/>
        <w:jc w:val="both"/>
        <w:rPr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>CLÁUSULA SEXTA</w:t>
      </w:r>
      <w:r w:rsidR="00417629" w:rsidRPr="00C619B5">
        <w:rPr>
          <w:b/>
          <w:sz w:val="24"/>
          <w:szCs w:val="24"/>
          <w:u w:val="single"/>
        </w:rPr>
        <w:t xml:space="preserve"> – </w:t>
      </w:r>
      <w:r w:rsidR="00BA5BCE" w:rsidRPr="00C619B5">
        <w:rPr>
          <w:b/>
          <w:sz w:val="24"/>
          <w:szCs w:val="24"/>
          <w:u w:val="single"/>
        </w:rPr>
        <w:t xml:space="preserve">DA </w:t>
      </w:r>
      <w:r w:rsidR="00417629" w:rsidRPr="00C619B5">
        <w:rPr>
          <w:b/>
          <w:sz w:val="24"/>
          <w:szCs w:val="24"/>
          <w:u w:val="single"/>
        </w:rPr>
        <w:t>VIGÊNCIA</w:t>
      </w:r>
    </w:p>
    <w:p w14:paraId="1C4B6A9A" w14:textId="0F4EA7C0" w:rsidR="003603CE" w:rsidRPr="00C619B5" w:rsidRDefault="00EA1570" w:rsidP="00000B17">
      <w:pPr>
        <w:spacing w:before="120" w:line="360" w:lineRule="auto"/>
        <w:ind w:leftChars="0" w:firstLineChars="0" w:firstLine="0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6</w:t>
      </w:r>
      <w:r w:rsidR="00417629" w:rsidRPr="00C619B5">
        <w:rPr>
          <w:b/>
          <w:sz w:val="24"/>
          <w:szCs w:val="24"/>
        </w:rPr>
        <w:t xml:space="preserve">.1. </w:t>
      </w:r>
      <w:r w:rsidR="00417629" w:rsidRPr="00C619B5">
        <w:rPr>
          <w:sz w:val="24"/>
          <w:szCs w:val="24"/>
        </w:rPr>
        <w:t>O presente instrumento vigorará a partir da data de su</w:t>
      </w:r>
      <w:r w:rsidR="00FF68EC" w:rsidRPr="00C619B5">
        <w:rPr>
          <w:sz w:val="24"/>
          <w:szCs w:val="24"/>
        </w:rPr>
        <w:t>a assinatura</w:t>
      </w:r>
      <w:r w:rsidR="009F121F" w:rsidRPr="00C619B5">
        <w:rPr>
          <w:sz w:val="24"/>
          <w:szCs w:val="24"/>
        </w:rPr>
        <w:t>,</w:t>
      </w:r>
      <w:r w:rsidR="00FF68EC" w:rsidRPr="00C619B5">
        <w:rPr>
          <w:sz w:val="24"/>
          <w:szCs w:val="24"/>
        </w:rPr>
        <w:t xml:space="preserve"> por um prazo de </w:t>
      </w:r>
      <w:r w:rsidR="009F121F" w:rsidRPr="00C619B5">
        <w:rPr>
          <w:sz w:val="24"/>
          <w:szCs w:val="24"/>
        </w:rPr>
        <w:t>(</w:t>
      </w:r>
      <w:r w:rsidR="00DD609C" w:rsidRPr="00C619B5">
        <w:rPr>
          <w:sz w:val="24"/>
          <w:szCs w:val="24"/>
        </w:rPr>
        <w:t>xx</w:t>
      </w:r>
      <w:r w:rsidR="009F121F" w:rsidRPr="00C619B5">
        <w:rPr>
          <w:sz w:val="24"/>
          <w:szCs w:val="24"/>
        </w:rPr>
        <w:t xml:space="preserve">) </w:t>
      </w:r>
      <w:r w:rsidR="00DD609C" w:rsidRPr="00C619B5">
        <w:rPr>
          <w:sz w:val="24"/>
          <w:szCs w:val="24"/>
        </w:rPr>
        <w:t>m</w:t>
      </w:r>
      <w:r w:rsidR="00417629" w:rsidRPr="00C619B5">
        <w:rPr>
          <w:sz w:val="24"/>
          <w:szCs w:val="24"/>
        </w:rPr>
        <w:t xml:space="preserve">eses, podendo ser prorrogado por acordo entre as partes, no limite do prazo de execução do projeto </w:t>
      </w:r>
      <w:r w:rsidR="00D140A8" w:rsidRPr="00C619B5">
        <w:rPr>
          <w:sz w:val="24"/>
          <w:szCs w:val="24"/>
        </w:rPr>
        <w:t>apoiado n</w:t>
      </w:r>
      <w:r w:rsidR="009F121F" w:rsidRPr="00C619B5">
        <w:rPr>
          <w:sz w:val="24"/>
          <w:szCs w:val="24"/>
        </w:rPr>
        <w:t>este</w:t>
      </w:r>
      <w:r w:rsidR="00D140A8" w:rsidRPr="00C619B5">
        <w:rPr>
          <w:sz w:val="24"/>
          <w:szCs w:val="24"/>
        </w:rPr>
        <w:t xml:space="preserve"> </w:t>
      </w:r>
      <w:r w:rsidR="00764056" w:rsidRPr="00C619B5">
        <w:rPr>
          <w:sz w:val="24"/>
          <w:szCs w:val="24"/>
        </w:rPr>
        <w:t>contrato</w:t>
      </w:r>
      <w:r w:rsidR="00417629" w:rsidRPr="00C619B5">
        <w:rPr>
          <w:sz w:val="24"/>
          <w:szCs w:val="24"/>
        </w:rPr>
        <w:t>.</w:t>
      </w:r>
    </w:p>
    <w:p w14:paraId="5EE5555A" w14:textId="7BA14384" w:rsidR="00756F01" w:rsidRPr="00C619B5" w:rsidRDefault="00756F01" w:rsidP="00000B17">
      <w:pPr>
        <w:spacing w:line="480" w:lineRule="auto"/>
        <w:ind w:leftChars="0" w:left="0" w:firstLineChars="0" w:firstLine="0"/>
        <w:jc w:val="both"/>
        <w:rPr>
          <w:sz w:val="24"/>
          <w:szCs w:val="24"/>
        </w:rPr>
      </w:pPr>
    </w:p>
    <w:p w14:paraId="17A9F8C5" w14:textId="6373C34B" w:rsidR="00756F01" w:rsidRPr="00C619B5" w:rsidRDefault="00756F01" w:rsidP="00000B17">
      <w:pPr>
        <w:spacing w:before="120" w:line="360" w:lineRule="auto"/>
        <w:ind w:left="0" w:hanging="2"/>
        <w:jc w:val="both"/>
        <w:rPr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>CLÁUSULA SÉTIMA – DA FISCALIZAÇÃO</w:t>
      </w:r>
    </w:p>
    <w:p w14:paraId="34C139F0" w14:textId="19760583" w:rsidR="00616113" w:rsidRPr="00C619B5" w:rsidRDefault="00616113" w:rsidP="00000B17">
      <w:pPr>
        <w:pStyle w:val="Corpodetexto2"/>
        <w:spacing w:before="120" w:after="0" w:line="360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 xml:space="preserve">A execução </w:t>
      </w:r>
      <w:r w:rsidR="00E64FDA" w:rsidRPr="00C619B5">
        <w:rPr>
          <w:color w:val="000000"/>
          <w:sz w:val="24"/>
          <w:szCs w:val="24"/>
        </w:rPr>
        <w:t>das atividades</w:t>
      </w:r>
      <w:r w:rsidRPr="00C619B5">
        <w:rPr>
          <w:color w:val="000000"/>
          <w:sz w:val="24"/>
          <w:szCs w:val="24"/>
        </w:rPr>
        <w:t xml:space="preserve"> objeto do contrato, sem prejuízo da única e exclusiva responsabilidade da </w:t>
      </w:r>
      <w:r w:rsidRPr="00C619B5">
        <w:rPr>
          <w:b/>
          <w:color w:val="000000"/>
          <w:sz w:val="24"/>
          <w:szCs w:val="24"/>
        </w:rPr>
        <w:t>CONTRATADA</w:t>
      </w:r>
      <w:r w:rsidRPr="00C619B5">
        <w:rPr>
          <w:color w:val="000000"/>
          <w:sz w:val="24"/>
          <w:szCs w:val="24"/>
        </w:rPr>
        <w:t xml:space="preserve">, será fiscalizada pelo servidor a ser nomeado em </w:t>
      </w:r>
      <w:r w:rsidR="00BA5BCE" w:rsidRPr="00C619B5">
        <w:rPr>
          <w:color w:val="000000"/>
          <w:sz w:val="24"/>
          <w:szCs w:val="24"/>
        </w:rPr>
        <w:t xml:space="preserve">ato formal e que será </w:t>
      </w:r>
      <w:r w:rsidRPr="00C619B5">
        <w:rPr>
          <w:color w:val="000000"/>
          <w:sz w:val="24"/>
          <w:szCs w:val="24"/>
        </w:rPr>
        <w:t>responsável por:</w:t>
      </w:r>
    </w:p>
    <w:p w14:paraId="551346C8" w14:textId="1D87C32F" w:rsidR="00616113" w:rsidRPr="00C619B5" w:rsidRDefault="00616113" w:rsidP="00000B17">
      <w:pPr>
        <w:pStyle w:val="Corpodetexto2"/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b/>
          <w:color w:val="000000"/>
          <w:sz w:val="24"/>
          <w:szCs w:val="24"/>
        </w:rPr>
        <w:t>7.1.</w:t>
      </w:r>
      <w:r w:rsidRPr="00C619B5">
        <w:rPr>
          <w:color w:val="000000"/>
          <w:sz w:val="24"/>
          <w:szCs w:val="24"/>
        </w:rPr>
        <w:t xml:space="preserve"> Solicitar </w:t>
      </w:r>
      <w:r w:rsidR="00BA5BCE" w:rsidRPr="00C619B5">
        <w:rPr>
          <w:color w:val="000000"/>
          <w:sz w:val="24"/>
          <w:szCs w:val="24"/>
        </w:rPr>
        <w:t>a</w:t>
      </w:r>
      <w:r w:rsidRPr="00C619B5">
        <w:rPr>
          <w:color w:val="000000"/>
          <w:sz w:val="24"/>
          <w:szCs w:val="24"/>
        </w:rPr>
        <w:t xml:space="preserve"> </w:t>
      </w:r>
      <w:r w:rsidRPr="00C619B5">
        <w:rPr>
          <w:b/>
          <w:bCs/>
          <w:color w:val="000000"/>
          <w:sz w:val="24"/>
          <w:szCs w:val="24"/>
        </w:rPr>
        <w:t>CONTRATADA</w:t>
      </w:r>
      <w:r w:rsidRPr="00C619B5">
        <w:rPr>
          <w:color w:val="000000"/>
          <w:sz w:val="24"/>
          <w:szCs w:val="24"/>
        </w:rPr>
        <w:t>, ou obter da Administração, tempestivamente, todas as providências necessárias ao bom andamento da execução das atividades do objeto do contrato.</w:t>
      </w:r>
    </w:p>
    <w:p w14:paraId="18677A41" w14:textId="578630BD" w:rsidR="00616113" w:rsidRPr="00C619B5" w:rsidRDefault="00616113" w:rsidP="00000B17">
      <w:pPr>
        <w:pStyle w:val="Corpodetexto2"/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b/>
          <w:color w:val="000000"/>
          <w:sz w:val="24"/>
          <w:szCs w:val="24"/>
        </w:rPr>
        <w:t>7.2.</w:t>
      </w:r>
      <w:r w:rsidRPr="00C619B5">
        <w:rPr>
          <w:color w:val="000000"/>
          <w:sz w:val="24"/>
          <w:szCs w:val="24"/>
        </w:rPr>
        <w:t xml:space="preserve"> Emitir </w:t>
      </w:r>
      <w:r w:rsidR="00BA5BCE" w:rsidRPr="00C619B5">
        <w:rPr>
          <w:color w:val="000000"/>
          <w:sz w:val="24"/>
          <w:szCs w:val="24"/>
        </w:rPr>
        <w:t xml:space="preserve">nota técnica </w:t>
      </w:r>
      <w:r w:rsidRPr="00C619B5">
        <w:rPr>
          <w:color w:val="000000"/>
          <w:sz w:val="24"/>
          <w:szCs w:val="24"/>
        </w:rPr>
        <w:t xml:space="preserve">em todos os atos da Administração relativos à </w:t>
      </w:r>
      <w:r w:rsidR="00BA5BCE" w:rsidRPr="00C619B5">
        <w:rPr>
          <w:color w:val="000000"/>
          <w:sz w:val="24"/>
          <w:szCs w:val="24"/>
        </w:rPr>
        <w:t xml:space="preserve">fiscalização da </w:t>
      </w:r>
      <w:r w:rsidRPr="00C619B5">
        <w:rPr>
          <w:color w:val="000000"/>
          <w:sz w:val="24"/>
          <w:szCs w:val="24"/>
        </w:rPr>
        <w:t>execução do objeto do contrato e, em especial, quanto à aplicação de sanções e alterações.</w:t>
      </w:r>
    </w:p>
    <w:p w14:paraId="0F009A9B" w14:textId="301AE428" w:rsidR="00616113" w:rsidRPr="00C619B5" w:rsidRDefault="00616113" w:rsidP="00000B17">
      <w:pPr>
        <w:spacing w:line="360" w:lineRule="auto"/>
        <w:ind w:leftChars="0" w:firstLineChars="0" w:firstLine="0"/>
        <w:jc w:val="both"/>
        <w:rPr>
          <w:color w:val="000000"/>
          <w:sz w:val="24"/>
          <w:szCs w:val="24"/>
        </w:rPr>
      </w:pPr>
      <w:r w:rsidRPr="00C619B5">
        <w:rPr>
          <w:b/>
          <w:color w:val="000000"/>
          <w:sz w:val="24"/>
          <w:szCs w:val="24"/>
        </w:rPr>
        <w:t>7.3.</w:t>
      </w:r>
      <w:r w:rsidRPr="00C619B5">
        <w:rPr>
          <w:color w:val="000000"/>
          <w:sz w:val="24"/>
          <w:szCs w:val="24"/>
        </w:rPr>
        <w:t xml:space="preserve"> Promover o acompanhamento e a fiscalização da execução deste contrato, anotando em registro próprio as falhas detectadas e comunicando à </w:t>
      </w:r>
      <w:r w:rsidRPr="00C619B5">
        <w:rPr>
          <w:b/>
          <w:color w:val="000000"/>
          <w:sz w:val="24"/>
          <w:szCs w:val="24"/>
        </w:rPr>
        <w:t>CONTRATADA</w:t>
      </w:r>
      <w:r w:rsidRPr="00C619B5">
        <w:rPr>
          <w:color w:val="000000"/>
          <w:sz w:val="24"/>
          <w:szCs w:val="24"/>
        </w:rPr>
        <w:t xml:space="preserve"> as ocorrências e quaisquer fatos que, a seu critério, exijam medidas corretivas por parte da </w:t>
      </w:r>
      <w:r w:rsidRPr="00C619B5">
        <w:rPr>
          <w:b/>
          <w:color w:val="000000"/>
          <w:sz w:val="24"/>
          <w:szCs w:val="24"/>
        </w:rPr>
        <w:t>CONTRATADA</w:t>
      </w:r>
      <w:r w:rsidRPr="00C619B5">
        <w:rPr>
          <w:color w:val="000000"/>
          <w:sz w:val="24"/>
          <w:szCs w:val="24"/>
        </w:rPr>
        <w:t>.</w:t>
      </w:r>
    </w:p>
    <w:p w14:paraId="0B5C9E07" w14:textId="5A29C1E7" w:rsidR="00616113" w:rsidRPr="00C619B5" w:rsidRDefault="00616113" w:rsidP="00616113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7.4.</w:t>
      </w:r>
      <w:r w:rsidRPr="00C619B5">
        <w:rPr>
          <w:sz w:val="24"/>
          <w:szCs w:val="24"/>
        </w:rPr>
        <w:t xml:space="preserve"> Avaliar os produtos apresentados ao final de cada etapa da execução do objeto do contrato, devidamente descritos em relatórios parciais, devendo ser verificada, pelo coordenador do projeto e pela fiscalização, a comprovação da fiel execução do objeto pactuado no contrato.</w:t>
      </w:r>
    </w:p>
    <w:p w14:paraId="144554E3" w14:textId="77777777" w:rsidR="003603CE" w:rsidRPr="00C619B5" w:rsidRDefault="003603CE" w:rsidP="00000B17">
      <w:pPr>
        <w:spacing w:line="480" w:lineRule="auto"/>
        <w:ind w:left="0" w:hanging="2"/>
        <w:jc w:val="both"/>
        <w:rPr>
          <w:sz w:val="24"/>
          <w:szCs w:val="24"/>
          <w:u w:val="single"/>
        </w:rPr>
      </w:pPr>
    </w:p>
    <w:p w14:paraId="331937F1" w14:textId="0E16CD25" w:rsidR="003603CE" w:rsidRPr="00C619B5" w:rsidRDefault="00417629" w:rsidP="00000B17">
      <w:pPr>
        <w:spacing w:before="120" w:line="360" w:lineRule="auto"/>
        <w:ind w:left="0" w:hanging="2"/>
        <w:jc w:val="both"/>
        <w:rPr>
          <w:b/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 xml:space="preserve">CLÁUSULA </w:t>
      </w:r>
      <w:r w:rsidR="00616113" w:rsidRPr="00C619B5">
        <w:rPr>
          <w:b/>
          <w:sz w:val="24"/>
          <w:szCs w:val="24"/>
          <w:u w:val="single"/>
        </w:rPr>
        <w:t xml:space="preserve">OITAVA </w:t>
      </w:r>
      <w:r w:rsidRPr="00C619B5">
        <w:rPr>
          <w:b/>
          <w:sz w:val="24"/>
          <w:szCs w:val="24"/>
          <w:u w:val="single"/>
        </w:rPr>
        <w:t>– DA RESCISÃO</w:t>
      </w:r>
    </w:p>
    <w:p w14:paraId="07106B54" w14:textId="7B7A0C36" w:rsidR="003603CE" w:rsidRPr="00C619B5" w:rsidRDefault="00616113" w:rsidP="00000B17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lastRenderedPageBreak/>
        <w:t>8</w:t>
      </w:r>
      <w:r w:rsidR="00417629" w:rsidRPr="00C619B5">
        <w:rPr>
          <w:b/>
          <w:sz w:val="24"/>
          <w:szCs w:val="24"/>
        </w:rPr>
        <w:t>.1</w:t>
      </w:r>
      <w:r w:rsidR="00417629" w:rsidRPr="00C619B5">
        <w:rPr>
          <w:sz w:val="24"/>
          <w:szCs w:val="24"/>
        </w:rPr>
        <w:t xml:space="preserve">. As partes poderão rescindir este </w:t>
      </w:r>
      <w:r w:rsidR="00A61CDE" w:rsidRPr="00C619B5">
        <w:rPr>
          <w:sz w:val="24"/>
          <w:szCs w:val="24"/>
        </w:rPr>
        <w:t>Contrato</w:t>
      </w:r>
      <w:r w:rsidR="00417629" w:rsidRPr="00C619B5">
        <w:rPr>
          <w:sz w:val="24"/>
          <w:szCs w:val="24"/>
        </w:rPr>
        <w:t xml:space="preserve"> </w:t>
      </w:r>
      <w:r w:rsidR="00BA5BCE" w:rsidRPr="00C619B5">
        <w:rPr>
          <w:sz w:val="24"/>
          <w:szCs w:val="24"/>
        </w:rPr>
        <w:t>a</w:t>
      </w:r>
      <w:r w:rsidR="00417629" w:rsidRPr="00C619B5">
        <w:rPr>
          <w:sz w:val="24"/>
          <w:szCs w:val="24"/>
        </w:rPr>
        <w:t xml:space="preserve"> qualquer momento,</w:t>
      </w:r>
      <w:r w:rsidR="00BA5BCE" w:rsidRPr="00C619B5">
        <w:rPr>
          <w:sz w:val="24"/>
          <w:szCs w:val="24"/>
        </w:rPr>
        <w:t xml:space="preserve"> por meio de Termo de Rescisão, </w:t>
      </w:r>
      <w:r w:rsidR="00417629" w:rsidRPr="00C619B5">
        <w:rPr>
          <w:sz w:val="24"/>
          <w:szCs w:val="24"/>
        </w:rPr>
        <w:t xml:space="preserve">independente de indenização, </w:t>
      </w:r>
      <w:r w:rsidR="00BA5BCE" w:rsidRPr="00C619B5">
        <w:rPr>
          <w:sz w:val="24"/>
          <w:szCs w:val="24"/>
        </w:rPr>
        <w:t xml:space="preserve">e </w:t>
      </w:r>
      <w:r w:rsidR="00417629" w:rsidRPr="00C619B5">
        <w:rPr>
          <w:sz w:val="24"/>
          <w:szCs w:val="24"/>
        </w:rPr>
        <w:t>mediante notificação prévia de 30 (trinta) dias</w:t>
      </w:r>
      <w:r w:rsidR="00BA5BCE" w:rsidRPr="00C619B5">
        <w:rPr>
          <w:sz w:val="24"/>
          <w:szCs w:val="24"/>
        </w:rPr>
        <w:t xml:space="preserve"> a outra Parte</w:t>
      </w:r>
      <w:r w:rsidR="00417629" w:rsidRPr="00C619B5">
        <w:rPr>
          <w:sz w:val="24"/>
          <w:szCs w:val="24"/>
        </w:rPr>
        <w:t>.</w:t>
      </w:r>
    </w:p>
    <w:p w14:paraId="36C1CB6D" w14:textId="7E5B8301" w:rsidR="003603CE" w:rsidRPr="00C619B5" w:rsidRDefault="00616113" w:rsidP="002D5B0F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8</w:t>
      </w:r>
      <w:r w:rsidR="00EC3846" w:rsidRPr="00C619B5">
        <w:rPr>
          <w:b/>
          <w:sz w:val="24"/>
          <w:szCs w:val="24"/>
        </w:rPr>
        <w:t>.1.1</w:t>
      </w:r>
      <w:r w:rsidR="00417629" w:rsidRPr="00C619B5">
        <w:rPr>
          <w:sz w:val="24"/>
          <w:szCs w:val="24"/>
        </w:rPr>
        <w:t>. O Coordenador do Projeto deverá elaborar relatório detalhado informando as atividades executadas e aquelas ainda pendentes.</w:t>
      </w:r>
    </w:p>
    <w:p w14:paraId="12AF9299" w14:textId="77777777" w:rsidR="00C619B5" w:rsidRPr="00C619B5" w:rsidRDefault="00C619B5" w:rsidP="00000B17">
      <w:pPr>
        <w:spacing w:before="120" w:line="360" w:lineRule="auto"/>
        <w:ind w:left="0" w:hanging="2"/>
        <w:jc w:val="both"/>
        <w:rPr>
          <w:b/>
          <w:sz w:val="24"/>
          <w:szCs w:val="24"/>
          <w:u w:val="single"/>
        </w:rPr>
      </w:pPr>
    </w:p>
    <w:p w14:paraId="11265E1D" w14:textId="3B8B9530" w:rsidR="0013116D" w:rsidRPr="00C619B5" w:rsidRDefault="0013116D" w:rsidP="00000B17">
      <w:pPr>
        <w:spacing w:before="120" w:line="360" w:lineRule="auto"/>
        <w:ind w:left="0" w:hanging="2"/>
        <w:jc w:val="both"/>
        <w:rPr>
          <w:b/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>CLÁUSULA NONA – DAS PENALIDADES</w:t>
      </w:r>
    </w:p>
    <w:p w14:paraId="5AEB7D3C" w14:textId="28AE3ACF" w:rsidR="0013116D" w:rsidRPr="00C619B5" w:rsidRDefault="0013116D" w:rsidP="00000B17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9.1</w:t>
      </w:r>
      <w:r w:rsidRPr="00C619B5">
        <w:rPr>
          <w:sz w:val="24"/>
          <w:szCs w:val="24"/>
        </w:rPr>
        <w:t xml:space="preserve">. Pela inexecução total ou parcial deste contrato, a </w:t>
      </w:r>
      <w:r w:rsidRPr="00C619B5">
        <w:rPr>
          <w:b/>
          <w:sz w:val="24"/>
          <w:szCs w:val="24"/>
        </w:rPr>
        <w:t>CONTRATANTE</w:t>
      </w:r>
      <w:r w:rsidRPr="00C619B5">
        <w:rPr>
          <w:sz w:val="24"/>
          <w:szCs w:val="24"/>
        </w:rPr>
        <w:t xml:space="preserve"> poderá garantida a ampla defesa e o contraditório, em competente processo administrativo, aplicar à </w:t>
      </w:r>
      <w:r w:rsidRPr="00C619B5">
        <w:rPr>
          <w:b/>
          <w:sz w:val="24"/>
          <w:szCs w:val="24"/>
        </w:rPr>
        <w:t>CONTRATADA</w:t>
      </w:r>
      <w:r w:rsidRPr="00C619B5">
        <w:rPr>
          <w:sz w:val="24"/>
          <w:szCs w:val="24"/>
        </w:rPr>
        <w:t>, as seguintes sanções:</w:t>
      </w:r>
    </w:p>
    <w:p w14:paraId="3F12E4FA" w14:textId="77777777" w:rsidR="00D7599A" w:rsidRPr="00C619B5" w:rsidRDefault="00D7599A" w:rsidP="00000B17">
      <w:pPr>
        <w:spacing w:before="120" w:line="360" w:lineRule="auto"/>
        <w:ind w:left="0" w:hanging="2"/>
        <w:jc w:val="both"/>
        <w:rPr>
          <w:sz w:val="24"/>
          <w:szCs w:val="24"/>
        </w:rPr>
      </w:pPr>
    </w:p>
    <w:p w14:paraId="5173DF44" w14:textId="40E4995E" w:rsidR="0013116D" w:rsidRPr="00C619B5" w:rsidRDefault="0013116D" w:rsidP="0013116D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9.1.1.</w:t>
      </w:r>
      <w:r w:rsidRPr="00C619B5">
        <w:rPr>
          <w:sz w:val="24"/>
          <w:szCs w:val="24"/>
        </w:rPr>
        <w:t xml:space="preserve"> Advertência por escrito.</w:t>
      </w:r>
    </w:p>
    <w:p w14:paraId="42119735" w14:textId="4FA6882C" w:rsidR="0013116D" w:rsidRPr="00C619B5" w:rsidRDefault="0013116D" w:rsidP="0013116D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9.1.2.</w:t>
      </w:r>
      <w:r w:rsidRPr="00C619B5">
        <w:rPr>
          <w:sz w:val="24"/>
          <w:szCs w:val="24"/>
        </w:rPr>
        <w:t xml:space="preserve"> Multa de 8% (oito por cento), calculada sobre o valor total e atualizado deste contrato e dos termos aditivos, se for o caso.</w:t>
      </w:r>
    </w:p>
    <w:p w14:paraId="0BDCE5F9" w14:textId="17A079E2" w:rsidR="0013116D" w:rsidRPr="00C619B5" w:rsidRDefault="0013116D" w:rsidP="0013116D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9.1.3.</w:t>
      </w:r>
      <w:r w:rsidRPr="00C619B5">
        <w:rPr>
          <w:sz w:val="24"/>
          <w:szCs w:val="24"/>
        </w:rPr>
        <w:t xml:space="preserve"> Suspensão temporária de participação em licitação e impedimento de contratar com a </w:t>
      </w:r>
      <w:r w:rsidRPr="00C619B5">
        <w:rPr>
          <w:b/>
          <w:sz w:val="24"/>
          <w:szCs w:val="24"/>
        </w:rPr>
        <w:t>FIOCRUZ</w:t>
      </w:r>
      <w:r w:rsidRPr="00C619B5">
        <w:rPr>
          <w:sz w:val="24"/>
          <w:szCs w:val="24"/>
        </w:rPr>
        <w:t>, por prazo não superior a 2 (dois) anos.</w:t>
      </w:r>
    </w:p>
    <w:p w14:paraId="2AD854C8" w14:textId="5AE72209" w:rsidR="0013116D" w:rsidRPr="00C619B5" w:rsidRDefault="0013116D" w:rsidP="0013116D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9.1.4.</w:t>
      </w:r>
      <w:r w:rsidRPr="00C619B5">
        <w:rPr>
          <w:sz w:val="24"/>
          <w:szCs w:val="24"/>
        </w:rPr>
        <w:t xml:space="preserve"> Declaração de inidoneidade para licitar ou contratar com a Administração Pública, enquanto perdurarem os motivos determinantes da punição ou até que seja promovida a reabilitação, perante a própria autoridade que aplicou a penalidade, que será concedida sempre que a </w:t>
      </w:r>
      <w:r w:rsidRPr="00C619B5">
        <w:rPr>
          <w:b/>
          <w:sz w:val="24"/>
          <w:szCs w:val="24"/>
        </w:rPr>
        <w:t>CONTRATADA</w:t>
      </w:r>
      <w:r w:rsidRPr="00C619B5">
        <w:rPr>
          <w:sz w:val="24"/>
          <w:szCs w:val="24"/>
        </w:rPr>
        <w:t xml:space="preserve"> ressarcir a </w:t>
      </w:r>
      <w:r w:rsidRPr="00C619B5">
        <w:rPr>
          <w:b/>
          <w:sz w:val="24"/>
          <w:szCs w:val="24"/>
        </w:rPr>
        <w:t>FIOCRUZ</w:t>
      </w:r>
      <w:r w:rsidRPr="00C619B5">
        <w:rPr>
          <w:sz w:val="24"/>
          <w:szCs w:val="24"/>
        </w:rPr>
        <w:t xml:space="preserve"> pelos prejuízos resultantes, e após, decorrido o prazo da sanção aplicada com base no item “9.1.4.” desta Cláusula.</w:t>
      </w:r>
    </w:p>
    <w:p w14:paraId="5687E80C" w14:textId="04966D4E" w:rsidR="0013116D" w:rsidRPr="00C619B5" w:rsidRDefault="0013116D" w:rsidP="0013116D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9.1.5.</w:t>
      </w:r>
      <w:r w:rsidRPr="00C619B5">
        <w:rPr>
          <w:sz w:val="24"/>
          <w:szCs w:val="24"/>
        </w:rPr>
        <w:t xml:space="preserve"> Se o valor da multa não for pago ou depositado, será automaticamente descontado da primeira parcela do valor que a </w:t>
      </w:r>
      <w:r w:rsidRPr="00C619B5">
        <w:rPr>
          <w:b/>
          <w:sz w:val="24"/>
          <w:szCs w:val="24"/>
        </w:rPr>
        <w:t>CONTRATADA</w:t>
      </w:r>
      <w:r w:rsidRPr="00C619B5">
        <w:rPr>
          <w:sz w:val="24"/>
          <w:szCs w:val="24"/>
        </w:rPr>
        <w:t xml:space="preserve"> vier a fazer jus</w:t>
      </w:r>
      <w:r w:rsidR="00363F1A" w:rsidRPr="00C619B5">
        <w:rPr>
          <w:sz w:val="24"/>
          <w:szCs w:val="24"/>
        </w:rPr>
        <w:t xml:space="preserve"> e, caso já encerrado o contrato, o valor será objeto de cobrança por via judicial.</w:t>
      </w:r>
    </w:p>
    <w:p w14:paraId="742DC9FB" w14:textId="77777777" w:rsidR="00E02FB4" w:rsidRPr="00C619B5" w:rsidRDefault="00E02FB4" w:rsidP="00000B17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784E3121" w14:textId="77777777" w:rsidR="0013116D" w:rsidRPr="00C619B5" w:rsidRDefault="0013116D" w:rsidP="00910882">
      <w:pPr>
        <w:spacing w:before="120" w:line="360" w:lineRule="auto"/>
        <w:ind w:left="0" w:hanging="2"/>
        <w:jc w:val="both"/>
        <w:rPr>
          <w:b/>
          <w:sz w:val="24"/>
          <w:szCs w:val="24"/>
        </w:rPr>
      </w:pPr>
      <w:r w:rsidRPr="00C619B5">
        <w:rPr>
          <w:b/>
          <w:sz w:val="24"/>
          <w:szCs w:val="24"/>
        </w:rPr>
        <w:t>SUBCLÁUSULA PRIMEIRA – DA COMPETÊNCIA</w:t>
      </w:r>
    </w:p>
    <w:p w14:paraId="6ABFBAEB" w14:textId="6FCEC94E" w:rsidR="0013116D" w:rsidRPr="00C619B5" w:rsidRDefault="0013116D" w:rsidP="00910882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 xml:space="preserve">A sanção prevista </w:t>
      </w:r>
      <w:r w:rsidR="00E02FB4" w:rsidRPr="00C619B5">
        <w:rPr>
          <w:sz w:val="24"/>
          <w:szCs w:val="24"/>
        </w:rPr>
        <w:t>no item “9.1.4.”</w:t>
      </w:r>
      <w:r w:rsidRPr="00C619B5">
        <w:rPr>
          <w:sz w:val="24"/>
          <w:szCs w:val="24"/>
        </w:rPr>
        <w:t xml:space="preserve"> desta Cláusula é de competência exclusiva do Sr. Ministro de Estado da Saúde, facultada a defesa da </w:t>
      </w:r>
      <w:r w:rsidRPr="00C619B5">
        <w:rPr>
          <w:b/>
          <w:sz w:val="24"/>
          <w:szCs w:val="24"/>
        </w:rPr>
        <w:t>CONTRATADA</w:t>
      </w:r>
      <w:r w:rsidRPr="00C619B5">
        <w:rPr>
          <w:sz w:val="24"/>
          <w:szCs w:val="24"/>
        </w:rPr>
        <w:t>, no respectivo processo, no prazo de 10 (dez) dias da abertura de vista, podendo a reabilitação ser requerida após 2 (dois) anos de sua aplicação.</w:t>
      </w:r>
    </w:p>
    <w:p w14:paraId="5872B3FE" w14:textId="77777777" w:rsidR="0013116D" w:rsidRPr="00C619B5" w:rsidRDefault="0013116D" w:rsidP="00000B17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43700352" w14:textId="77777777" w:rsidR="0013116D" w:rsidRPr="00C619B5" w:rsidRDefault="0013116D" w:rsidP="00910882">
      <w:pPr>
        <w:spacing w:before="120" w:line="360" w:lineRule="auto"/>
        <w:ind w:left="0" w:hanging="2"/>
        <w:jc w:val="both"/>
        <w:rPr>
          <w:b/>
          <w:sz w:val="24"/>
          <w:szCs w:val="24"/>
        </w:rPr>
      </w:pPr>
      <w:r w:rsidRPr="00C619B5">
        <w:rPr>
          <w:b/>
          <w:sz w:val="24"/>
          <w:szCs w:val="24"/>
        </w:rPr>
        <w:lastRenderedPageBreak/>
        <w:t>SUBCLÁUSULA SEGUNDA – DO DESCONTO DA MULTA</w:t>
      </w:r>
    </w:p>
    <w:p w14:paraId="3B3C37C8" w14:textId="69C28743" w:rsidR="0013116D" w:rsidRPr="00C619B5" w:rsidRDefault="0013116D" w:rsidP="00910882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 xml:space="preserve">A multa prevista </w:t>
      </w:r>
      <w:r w:rsidR="00E02FB4" w:rsidRPr="00C619B5">
        <w:rPr>
          <w:sz w:val="24"/>
          <w:szCs w:val="24"/>
        </w:rPr>
        <w:t>no item “9.1.2.”</w:t>
      </w:r>
      <w:r w:rsidRPr="00C619B5">
        <w:rPr>
          <w:sz w:val="24"/>
          <w:szCs w:val="24"/>
        </w:rPr>
        <w:t xml:space="preserve"> desta Cláusula, quando aplicada, será descontada </w:t>
      </w:r>
      <w:r w:rsidR="00294AF1" w:rsidRPr="00C619B5">
        <w:rPr>
          <w:sz w:val="24"/>
          <w:szCs w:val="24"/>
        </w:rPr>
        <w:t>das despesas operacionais e administrativas eventualmente devida</w:t>
      </w:r>
      <w:r w:rsidRPr="00C619B5">
        <w:rPr>
          <w:sz w:val="24"/>
          <w:szCs w:val="24"/>
        </w:rPr>
        <w:t xml:space="preserve">s pela </w:t>
      </w:r>
      <w:r w:rsidRPr="00C619B5">
        <w:rPr>
          <w:b/>
          <w:sz w:val="24"/>
          <w:szCs w:val="24"/>
        </w:rPr>
        <w:t>FIOCRUZ</w:t>
      </w:r>
      <w:r w:rsidRPr="00C619B5">
        <w:rPr>
          <w:sz w:val="24"/>
          <w:szCs w:val="24"/>
        </w:rPr>
        <w:t xml:space="preserve"> ou cobradas judicialmente.</w:t>
      </w:r>
    </w:p>
    <w:p w14:paraId="1034C914" w14:textId="77777777" w:rsidR="0013116D" w:rsidRPr="00C619B5" w:rsidRDefault="0013116D" w:rsidP="00910882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5412BA70" w14:textId="77777777" w:rsidR="0013116D" w:rsidRPr="00C619B5" w:rsidRDefault="0013116D" w:rsidP="00910882">
      <w:pPr>
        <w:spacing w:before="120" w:line="360" w:lineRule="auto"/>
        <w:ind w:left="0" w:hanging="2"/>
        <w:jc w:val="both"/>
        <w:rPr>
          <w:b/>
          <w:sz w:val="24"/>
          <w:szCs w:val="24"/>
        </w:rPr>
      </w:pPr>
      <w:r w:rsidRPr="00C619B5">
        <w:rPr>
          <w:b/>
          <w:sz w:val="24"/>
          <w:szCs w:val="24"/>
        </w:rPr>
        <w:t>SUBCLÁUSULA TERCEIRA - DAS SANÇÕES CUMULATIVAS</w:t>
      </w:r>
    </w:p>
    <w:p w14:paraId="6D874109" w14:textId="527C9855" w:rsidR="0013116D" w:rsidRPr="00C619B5" w:rsidRDefault="0013116D" w:rsidP="00910882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 xml:space="preserve">As sanções previstas </w:t>
      </w:r>
      <w:r w:rsidR="00E02FB4" w:rsidRPr="00C619B5">
        <w:rPr>
          <w:sz w:val="24"/>
          <w:szCs w:val="24"/>
        </w:rPr>
        <w:t>nos itens “9.1.1.”, “9.1.2.”, “9.1.3.”</w:t>
      </w:r>
      <w:r w:rsidR="006337E6" w:rsidRPr="00C619B5">
        <w:rPr>
          <w:sz w:val="24"/>
          <w:szCs w:val="24"/>
        </w:rPr>
        <w:t xml:space="preserve"> e “9.1.4.”</w:t>
      </w:r>
      <w:r w:rsidRPr="00C619B5">
        <w:rPr>
          <w:sz w:val="24"/>
          <w:szCs w:val="24"/>
        </w:rPr>
        <w:t xml:space="preserve"> desta Cláusula poderão ser aplicadas juntamente com a prevista </w:t>
      </w:r>
      <w:r w:rsidR="006337E6" w:rsidRPr="00C619B5">
        <w:rPr>
          <w:sz w:val="24"/>
          <w:szCs w:val="24"/>
        </w:rPr>
        <w:t xml:space="preserve">no item “9.1.2.” </w:t>
      </w:r>
      <w:r w:rsidRPr="00C619B5">
        <w:rPr>
          <w:sz w:val="24"/>
          <w:szCs w:val="24"/>
        </w:rPr>
        <w:t xml:space="preserve">da mesma Cláusula, facultada a defesa prévia da </w:t>
      </w:r>
      <w:r w:rsidRPr="00C619B5">
        <w:rPr>
          <w:b/>
          <w:sz w:val="24"/>
          <w:szCs w:val="24"/>
        </w:rPr>
        <w:t>CONTRATADA</w:t>
      </w:r>
      <w:r w:rsidRPr="00C619B5">
        <w:rPr>
          <w:sz w:val="24"/>
          <w:szCs w:val="24"/>
        </w:rPr>
        <w:t>, no respectivo processo, no prazo de 5 (cinco) dias úteis da notificação respectiva.</w:t>
      </w:r>
    </w:p>
    <w:p w14:paraId="1832EF8E" w14:textId="77777777" w:rsidR="00910882" w:rsidRPr="00C619B5" w:rsidRDefault="00910882" w:rsidP="007A7EC1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092790FF" w14:textId="57BA1134" w:rsidR="0013116D" w:rsidRPr="00C619B5" w:rsidRDefault="0013116D" w:rsidP="0013116D">
      <w:pPr>
        <w:spacing w:line="36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>Do ato que aplicar a penalidade, caberá recurso na forma da lei.</w:t>
      </w:r>
    </w:p>
    <w:p w14:paraId="5F31ACEF" w14:textId="76EB928A" w:rsidR="006337E6" w:rsidRPr="00C619B5" w:rsidRDefault="006337E6" w:rsidP="00910882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6EB34EF5" w14:textId="25582DE3" w:rsidR="006337E6" w:rsidRPr="00C619B5" w:rsidRDefault="006337E6" w:rsidP="00910882">
      <w:pPr>
        <w:spacing w:before="120" w:line="360" w:lineRule="auto"/>
        <w:ind w:left="0" w:hanging="2"/>
        <w:jc w:val="both"/>
        <w:rPr>
          <w:b/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>CLÁUSULA DÉCIMA - DA REGULARIDADE DA CONTRATADA</w:t>
      </w:r>
    </w:p>
    <w:p w14:paraId="4661B5A3" w14:textId="5CC2EBAB" w:rsidR="006337E6" w:rsidRPr="00C619B5" w:rsidRDefault="006337E6" w:rsidP="00910882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 xml:space="preserve">A </w:t>
      </w:r>
      <w:r w:rsidRPr="00C619B5">
        <w:rPr>
          <w:b/>
          <w:sz w:val="24"/>
          <w:szCs w:val="24"/>
        </w:rPr>
        <w:t>CONTRATADA</w:t>
      </w:r>
      <w:r w:rsidRPr="00C619B5">
        <w:rPr>
          <w:sz w:val="24"/>
          <w:szCs w:val="24"/>
        </w:rPr>
        <w:t xml:space="preserve"> comprovou a inexistência de débito para com as contribuições sociais, conforme consulta datada de ____/____/____ ao SICAF, CADIN, CNJ, TST e CEIS, às fls. __ e __, respectivamente, do processo nº 25386.10</w:t>
      </w:r>
      <w:r w:rsidR="00EB641D" w:rsidRPr="00C619B5">
        <w:rPr>
          <w:sz w:val="24"/>
          <w:szCs w:val="24"/>
        </w:rPr>
        <w:t>1218/2018-61</w:t>
      </w:r>
      <w:r w:rsidRPr="00C619B5">
        <w:rPr>
          <w:sz w:val="24"/>
          <w:szCs w:val="24"/>
        </w:rPr>
        <w:t>.</w:t>
      </w:r>
    </w:p>
    <w:p w14:paraId="2D98A536" w14:textId="5D953E70" w:rsidR="006337E6" w:rsidRPr="00C619B5" w:rsidRDefault="006337E6" w:rsidP="00910882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24F55E62" w14:textId="5D0A79D7" w:rsidR="006337E6" w:rsidRPr="00C619B5" w:rsidRDefault="006337E6" w:rsidP="00910882">
      <w:pPr>
        <w:spacing w:before="120" w:line="360" w:lineRule="auto"/>
        <w:ind w:left="0" w:hanging="2"/>
        <w:jc w:val="both"/>
        <w:rPr>
          <w:b/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>CLÁUSULA DÉCIMA PRIMEIRA - DA MULTA MORATÓRIA</w:t>
      </w:r>
    </w:p>
    <w:p w14:paraId="7432A0C0" w14:textId="1B246F7E" w:rsidR="006337E6" w:rsidRPr="00C619B5" w:rsidRDefault="006337E6" w:rsidP="00910882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11.1.</w:t>
      </w:r>
      <w:r w:rsidRPr="00C619B5">
        <w:rPr>
          <w:sz w:val="24"/>
          <w:szCs w:val="24"/>
        </w:rPr>
        <w:t xml:space="preserve"> O atraso injustificado na execução </w:t>
      </w:r>
      <w:r w:rsidR="00E64FDA" w:rsidRPr="00C619B5">
        <w:rPr>
          <w:sz w:val="24"/>
          <w:szCs w:val="24"/>
        </w:rPr>
        <w:t>das atividades</w:t>
      </w:r>
      <w:r w:rsidRPr="00C619B5">
        <w:rPr>
          <w:sz w:val="24"/>
          <w:szCs w:val="24"/>
        </w:rPr>
        <w:t xml:space="preserve">, objeto deste contrato, sujeitará a </w:t>
      </w:r>
      <w:r w:rsidRPr="00C619B5">
        <w:rPr>
          <w:b/>
          <w:sz w:val="24"/>
          <w:szCs w:val="24"/>
        </w:rPr>
        <w:t>CONTRATADA</w:t>
      </w:r>
      <w:r w:rsidRPr="00C619B5">
        <w:rPr>
          <w:sz w:val="24"/>
          <w:szCs w:val="24"/>
        </w:rPr>
        <w:t xml:space="preserve"> à multa de 0,3% (três décimos por cento) por dia de atraso injustificado, que será calculada sobre o valor total atualizado do contrato e de seus aditivos, no limite máximo de 10% (dez por cento), recolhida no prazo de 15 (quinze) dias corridos, contado da data da comunicação oficial. </w:t>
      </w:r>
    </w:p>
    <w:p w14:paraId="554DED12" w14:textId="77777777" w:rsidR="006337E6" w:rsidRPr="00C619B5" w:rsidRDefault="006337E6" w:rsidP="00910882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298CA72E" w14:textId="77777777" w:rsidR="006337E6" w:rsidRPr="00C619B5" w:rsidRDefault="006337E6" w:rsidP="00910882">
      <w:pPr>
        <w:spacing w:before="120" w:line="360" w:lineRule="auto"/>
        <w:ind w:left="0" w:hanging="2"/>
        <w:jc w:val="both"/>
        <w:rPr>
          <w:b/>
          <w:sz w:val="24"/>
          <w:szCs w:val="24"/>
        </w:rPr>
      </w:pPr>
      <w:r w:rsidRPr="00C619B5">
        <w:rPr>
          <w:b/>
          <w:sz w:val="24"/>
          <w:szCs w:val="24"/>
        </w:rPr>
        <w:t>SUBCLÁUSULA ÚNICA - DO DESCONTO DA MULTA</w:t>
      </w:r>
    </w:p>
    <w:p w14:paraId="41892D9F" w14:textId="458B59B0" w:rsidR="006337E6" w:rsidRPr="00C619B5" w:rsidRDefault="006337E6" w:rsidP="00910882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sz w:val="24"/>
          <w:szCs w:val="24"/>
        </w:rPr>
        <w:t xml:space="preserve">A multa prevista nesta Cláusula, aplicada após regular processo administrativo, será descontada </w:t>
      </w:r>
      <w:r w:rsidR="00294AF1" w:rsidRPr="00C619B5">
        <w:rPr>
          <w:sz w:val="24"/>
          <w:szCs w:val="24"/>
        </w:rPr>
        <w:t>das despesas operacionais e administrativas eventualmente devida</w:t>
      </w:r>
      <w:r w:rsidRPr="00C619B5">
        <w:rPr>
          <w:sz w:val="24"/>
          <w:szCs w:val="24"/>
        </w:rPr>
        <w:t xml:space="preserve">s pela </w:t>
      </w:r>
      <w:r w:rsidRPr="00C619B5">
        <w:rPr>
          <w:b/>
          <w:sz w:val="24"/>
          <w:szCs w:val="24"/>
        </w:rPr>
        <w:t>FIOCRUZ</w:t>
      </w:r>
      <w:r w:rsidRPr="00C619B5">
        <w:rPr>
          <w:sz w:val="24"/>
          <w:szCs w:val="24"/>
        </w:rPr>
        <w:t xml:space="preserve"> ou, ainda, quando for o caso, cobradas judicialmente.</w:t>
      </w:r>
    </w:p>
    <w:p w14:paraId="07BE2D89" w14:textId="77777777" w:rsidR="006337E6" w:rsidRPr="00C619B5" w:rsidRDefault="006337E6" w:rsidP="00910882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6A8C8325" w14:textId="2FC4D5C3" w:rsidR="003603CE" w:rsidRPr="00C619B5" w:rsidRDefault="00417629" w:rsidP="00910882">
      <w:pPr>
        <w:spacing w:before="120" w:line="360" w:lineRule="auto"/>
        <w:ind w:left="0" w:hanging="2"/>
        <w:jc w:val="both"/>
      </w:pPr>
      <w:r w:rsidRPr="00C619B5">
        <w:rPr>
          <w:b/>
          <w:sz w:val="24"/>
          <w:szCs w:val="24"/>
          <w:u w:val="single"/>
        </w:rPr>
        <w:t xml:space="preserve">CLÁUSULA </w:t>
      </w:r>
      <w:r w:rsidR="006337E6" w:rsidRPr="00C619B5">
        <w:rPr>
          <w:b/>
          <w:sz w:val="24"/>
          <w:szCs w:val="24"/>
          <w:u w:val="single"/>
        </w:rPr>
        <w:t>DÉCIMA SEGUNDA</w:t>
      </w:r>
      <w:r w:rsidR="00616113" w:rsidRPr="00C619B5">
        <w:rPr>
          <w:b/>
          <w:sz w:val="24"/>
          <w:szCs w:val="24"/>
          <w:u w:val="single"/>
        </w:rPr>
        <w:t xml:space="preserve"> </w:t>
      </w:r>
      <w:r w:rsidRPr="00C619B5">
        <w:rPr>
          <w:b/>
          <w:sz w:val="24"/>
          <w:szCs w:val="24"/>
          <w:u w:val="single"/>
        </w:rPr>
        <w:t>- DA PUBLICAÇÃO</w:t>
      </w:r>
    </w:p>
    <w:p w14:paraId="2B901E13" w14:textId="1C66AB85" w:rsidR="003603CE" w:rsidRPr="00C619B5" w:rsidRDefault="006337E6" w:rsidP="00910882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12</w:t>
      </w:r>
      <w:r w:rsidR="00417629" w:rsidRPr="00C619B5">
        <w:rPr>
          <w:b/>
          <w:sz w:val="24"/>
          <w:szCs w:val="24"/>
        </w:rPr>
        <w:t xml:space="preserve">.1. </w:t>
      </w:r>
      <w:r w:rsidR="00417629" w:rsidRPr="00C619B5">
        <w:rPr>
          <w:sz w:val="24"/>
          <w:szCs w:val="24"/>
        </w:rPr>
        <w:t xml:space="preserve">Incumbirá </w:t>
      </w:r>
      <w:r w:rsidR="00E64FDA" w:rsidRPr="00C619B5">
        <w:rPr>
          <w:sz w:val="24"/>
          <w:szCs w:val="24"/>
        </w:rPr>
        <w:t xml:space="preserve">às </w:t>
      </w:r>
      <w:r w:rsidR="004F7BAF" w:rsidRPr="00C619B5">
        <w:rPr>
          <w:sz w:val="24"/>
          <w:szCs w:val="24"/>
        </w:rPr>
        <w:t>P</w:t>
      </w:r>
      <w:r w:rsidR="00E64FDA" w:rsidRPr="00C619B5">
        <w:rPr>
          <w:sz w:val="24"/>
          <w:szCs w:val="24"/>
        </w:rPr>
        <w:t>artes a</w:t>
      </w:r>
      <w:r w:rsidR="00417629" w:rsidRPr="00C619B5">
        <w:rPr>
          <w:sz w:val="24"/>
          <w:szCs w:val="24"/>
        </w:rPr>
        <w:t xml:space="preserve"> publicação do extrato do presente </w:t>
      </w:r>
      <w:r w:rsidR="00FF68EC" w:rsidRPr="00C619B5">
        <w:rPr>
          <w:sz w:val="24"/>
          <w:szCs w:val="24"/>
        </w:rPr>
        <w:t>acordo no</w:t>
      </w:r>
      <w:r w:rsidR="00417629" w:rsidRPr="00C619B5">
        <w:rPr>
          <w:sz w:val="24"/>
          <w:szCs w:val="24"/>
        </w:rPr>
        <w:t xml:space="preserve"> sítio eletrônico </w:t>
      </w:r>
      <w:r w:rsidR="00616113" w:rsidRPr="00C619B5">
        <w:rPr>
          <w:sz w:val="24"/>
          <w:szCs w:val="24"/>
        </w:rPr>
        <w:t xml:space="preserve">da </w:t>
      </w:r>
      <w:r w:rsidR="00616113" w:rsidRPr="00C619B5">
        <w:rPr>
          <w:b/>
          <w:sz w:val="24"/>
          <w:szCs w:val="24"/>
        </w:rPr>
        <w:t>CONTRATANTE</w:t>
      </w:r>
      <w:r w:rsidR="00417629" w:rsidRPr="00C619B5">
        <w:rPr>
          <w:sz w:val="24"/>
          <w:szCs w:val="24"/>
        </w:rPr>
        <w:t xml:space="preserve"> e da </w:t>
      </w:r>
      <w:r w:rsidR="00616113" w:rsidRPr="00C619B5">
        <w:rPr>
          <w:b/>
          <w:sz w:val="24"/>
          <w:szCs w:val="24"/>
        </w:rPr>
        <w:t>CONTRATADA</w:t>
      </w:r>
      <w:r w:rsidR="00417629" w:rsidRPr="00C619B5">
        <w:rPr>
          <w:sz w:val="24"/>
          <w:szCs w:val="24"/>
        </w:rPr>
        <w:t xml:space="preserve">, devendo informar que o financiamento decorre de verba </w:t>
      </w:r>
      <w:r w:rsidR="00413CAA" w:rsidRPr="00C619B5">
        <w:rPr>
          <w:sz w:val="24"/>
          <w:szCs w:val="24"/>
        </w:rPr>
        <w:t xml:space="preserve">de captação, conforme Cláusula </w:t>
      </w:r>
      <w:r w:rsidR="00D7599A" w:rsidRPr="00C619B5">
        <w:rPr>
          <w:sz w:val="24"/>
          <w:szCs w:val="24"/>
        </w:rPr>
        <w:t>3.1</w:t>
      </w:r>
      <w:r w:rsidR="00413CAA" w:rsidRPr="00C619B5">
        <w:rPr>
          <w:sz w:val="24"/>
          <w:szCs w:val="24"/>
        </w:rPr>
        <w:t xml:space="preserve">. </w:t>
      </w:r>
    </w:p>
    <w:p w14:paraId="3EE75618" w14:textId="432A0038" w:rsidR="003603CE" w:rsidRPr="00C619B5" w:rsidRDefault="00417629" w:rsidP="00910882">
      <w:pPr>
        <w:spacing w:before="120" w:line="360" w:lineRule="auto"/>
        <w:ind w:left="0" w:hanging="2"/>
        <w:jc w:val="both"/>
        <w:rPr>
          <w:sz w:val="24"/>
          <w:szCs w:val="24"/>
          <w:u w:val="single"/>
        </w:rPr>
      </w:pPr>
      <w:r w:rsidRPr="00C619B5">
        <w:rPr>
          <w:b/>
          <w:sz w:val="24"/>
          <w:szCs w:val="24"/>
          <w:u w:val="single"/>
        </w:rPr>
        <w:t xml:space="preserve">CLÁUSULA </w:t>
      </w:r>
      <w:r w:rsidR="00A14C18" w:rsidRPr="00C619B5">
        <w:rPr>
          <w:b/>
          <w:sz w:val="24"/>
          <w:szCs w:val="24"/>
          <w:u w:val="single"/>
        </w:rPr>
        <w:t>DÉCIMA</w:t>
      </w:r>
      <w:r w:rsidR="006337E6" w:rsidRPr="00C619B5">
        <w:rPr>
          <w:b/>
          <w:sz w:val="24"/>
          <w:szCs w:val="24"/>
          <w:u w:val="single"/>
        </w:rPr>
        <w:t xml:space="preserve"> TERCEIRA</w:t>
      </w:r>
      <w:r w:rsidR="00A14C18" w:rsidRPr="00C619B5">
        <w:rPr>
          <w:b/>
          <w:sz w:val="24"/>
          <w:szCs w:val="24"/>
          <w:u w:val="single"/>
        </w:rPr>
        <w:t xml:space="preserve"> </w:t>
      </w:r>
      <w:r w:rsidRPr="00C619B5">
        <w:rPr>
          <w:b/>
          <w:sz w:val="24"/>
          <w:szCs w:val="24"/>
          <w:u w:val="single"/>
        </w:rPr>
        <w:t>- DO FORO</w:t>
      </w:r>
    </w:p>
    <w:p w14:paraId="4BDEB474" w14:textId="7E64BF48" w:rsidR="003603CE" w:rsidRPr="00C619B5" w:rsidRDefault="006337E6" w:rsidP="00910882">
      <w:pPr>
        <w:spacing w:before="120" w:line="360" w:lineRule="auto"/>
        <w:ind w:left="0" w:hanging="2"/>
        <w:jc w:val="both"/>
        <w:rPr>
          <w:sz w:val="24"/>
          <w:szCs w:val="24"/>
        </w:rPr>
      </w:pPr>
      <w:r w:rsidRPr="00C619B5">
        <w:rPr>
          <w:b/>
          <w:sz w:val="24"/>
          <w:szCs w:val="24"/>
        </w:rPr>
        <w:t>13</w:t>
      </w:r>
      <w:r w:rsidR="00413CAA" w:rsidRPr="00C619B5">
        <w:rPr>
          <w:b/>
          <w:sz w:val="24"/>
          <w:szCs w:val="24"/>
        </w:rPr>
        <w:t>.1</w:t>
      </w:r>
      <w:r w:rsidR="00413CAA" w:rsidRPr="00C619B5">
        <w:rPr>
          <w:sz w:val="24"/>
          <w:szCs w:val="24"/>
        </w:rPr>
        <w:t xml:space="preserve"> </w:t>
      </w:r>
      <w:r w:rsidR="00417629" w:rsidRPr="00C619B5">
        <w:rPr>
          <w:sz w:val="24"/>
          <w:szCs w:val="24"/>
        </w:rPr>
        <w:t xml:space="preserve">As </w:t>
      </w:r>
      <w:r w:rsidR="004F7BAF" w:rsidRPr="00C619B5">
        <w:rPr>
          <w:sz w:val="24"/>
          <w:szCs w:val="24"/>
        </w:rPr>
        <w:t>P</w:t>
      </w:r>
      <w:r w:rsidR="00417629" w:rsidRPr="00C619B5">
        <w:rPr>
          <w:sz w:val="24"/>
          <w:szCs w:val="24"/>
        </w:rPr>
        <w:t>artes ficam cientes de que o foro para dirimir as questões que não forem solucionadas na via administrativa, será o da Seção Judiciária da Justiça Federal no Rio de Janeiro, por imposição de ordem Constitucional.</w:t>
      </w:r>
    </w:p>
    <w:p w14:paraId="419D2D94" w14:textId="77777777" w:rsidR="00B31259" w:rsidRPr="00C619B5" w:rsidRDefault="00B31259" w:rsidP="00910882">
      <w:pPr>
        <w:spacing w:line="480" w:lineRule="auto"/>
        <w:ind w:left="0" w:hanging="2"/>
        <w:jc w:val="both"/>
        <w:rPr>
          <w:sz w:val="24"/>
          <w:szCs w:val="24"/>
        </w:rPr>
      </w:pPr>
    </w:p>
    <w:p w14:paraId="39BDA8E6" w14:textId="77777777" w:rsidR="003603CE" w:rsidRPr="00C619B5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bookmarkStart w:id="0" w:name="_gjdgxs" w:colFirst="0" w:colLast="0"/>
      <w:bookmarkEnd w:id="0"/>
      <w:r w:rsidRPr="00C619B5">
        <w:rPr>
          <w:sz w:val="24"/>
          <w:szCs w:val="24"/>
        </w:rPr>
        <w:t>E por estarem de acordo com as cláusulas acima avençadas, assinam as partícipes o presente instrumento, em 2 (duas) vias de igual teor e forma, na presença das testemunhas abaixo, para os devidos efeitos legais.</w:t>
      </w:r>
    </w:p>
    <w:p w14:paraId="7E2F470B" w14:textId="394E414A" w:rsidR="007C061C" w:rsidRPr="00C619B5" w:rsidRDefault="007C061C" w:rsidP="00EA1570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0A2B8BA1" w14:textId="77777777" w:rsidR="00532527" w:rsidRPr="00C619B5" w:rsidRDefault="00532527" w:rsidP="00EA1570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66BA6D00" w14:textId="0922FFA2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 xml:space="preserve">Rio de Janeiro, _____ de __________________ de </w:t>
      </w:r>
      <w:r w:rsidR="002936C9" w:rsidRPr="00C619B5">
        <w:rPr>
          <w:color w:val="000000"/>
          <w:sz w:val="24"/>
          <w:szCs w:val="24"/>
        </w:rPr>
        <w:t>xxxx</w:t>
      </w:r>
    </w:p>
    <w:p w14:paraId="18F475C4" w14:textId="77777777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</w:p>
    <w:p w14:paraId="75568EBB" w14:textId="77777777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</w:p>
    <w:p w14:paraId="14AE946C" w14:textId="77777777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</w:p>
    <w:p w14:paraId="0880A9B6" w14:textId="77777777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>CONTRATANTE                                         ______________________________</w:t>
      </w:r>
    </w:p>
    <w:p w14:paraId="4AFB609E" w14:textId="68039DD0" w:rsidR="00497B93" w:rsidRPr="00C619B5" w:rsidRDefault="00497B93" w:rsidP="00497B93">
      <w:pPr>
        <w:spacing w:line="274" w:lineRule="auto"/>
        <w:ind w:left="0" w:hanging="2"/>
        <w:rPr>
          <w:b/>
          <w:color w:val="000000"/>
          <w:sz w:val="24"/>
          <w:szCs w:val="24"/>
        </w:rPr>
      </w:pPr>
      <w:r w:rsidRPr="00C619B5">
        <w:rPr>
          <w:b/>
          <w:color w:val="000000"/>
          <w:sz w:val="24"/>
          <w:szCs w:val="24"/>
        </w:rPr>
        <w:t xml:space="preserve">     </w:t>
      </w:r>
      <w:r w:rsidRPr="00C619B5">
        <w:rPr>
          <w:b/>
          <w:color w:val="000000"/>
          <w:sz w:val="24"/>
          <w:szCs w:val="24"/>
        </w:rPr>
        <w:tab/>
      </w:r>
      <w:r w:rsidRPr="00C619B5">
        <w:rPr>
          <w:b/>
          <w:color w:val="000000"/>
          <w:sz w:val="24"/>
          <w:szCs w:val="24"/>
        </w:rPr>
        <w:tab/>
      </w:r>
      <w:r w:rsidRPr="00C619B5">
        <w:rPr>
          <w:b/>
          <w:color w:val="000000"/>
          <w:sz w:val="24"/>
          <w:szCs w:val="24"/>
        </w:rPr>
        <w:tab/>
      </w:r>
      <w:r w:rsidRPr="00C619B5">
        <w:rPr>
          <w:b/>
          <w:color w:val="000000"/>
          <w:sz w:val="24"/>
          <w:szCs w:val="24"/>
        </w:rPr>
        <w:tab/>
      </w:r>
      <w:r w:rsidRPr="00C619B5">
        <w:rPr>
          <w:b/>
          <w:color w:val="000000"/>
          <w:sz w:val="24"/>
          <w:szCs w:val="24"/>
        </w:rPr>
        <w:tab/>
        <w:t xml:space="preserve">            </w:t>
      </w:r>
      <w:r w:rsidR="002936C9" w:rsidRPr="00C619B5">
        <w:rPr>
          <w:b/>
          <w:color w:val="000000"/>
          <w:sz w:val="24"/>
          <w:szCs w:val="24"/>
        </w:rPr>
        <w:t>xxxxxxxxxxxxxxxxxxxxxxxxxx</w:t>
      </w:r>
    </w:p>
    <w:p w14:paraId="28B65B67" w14:textId="1F20BEF1" w:rsidR="00497B93" w:rsidRPr="00C619B5" w:rsidRDefault="00497B93" w:rsidP="00497B93">
      <w:pPr>
        <w:spacing w:line="274" w:lineRule="auto"/>
        <w:ind w:left="0" w:hanging="2"/>
        <w:rPr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 xml:space="preserve"> </w:t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  <w:t xml:space="preserve">              Diretor </w:t>
      </w:r>
      <w:r w:rsidR="002936C9" w:rsidRPr="00C619B5">
        <w:rPr>
          <w:color w:val="000000"/>
          <w:sz w:val="24"/>
          <w:szCs w:val="24"/>
        </w:rPr>
        <w:t>xxxxxxxxxxxxxxx</w:t>
      </w:r>
    </w:p>
    <w:p w14:paraId="76DD3543" w14:textId="77777777" w:rsidR="00497B93" w:rsidRPr="00C619B5" w:rsidRDefault="00497B93" w:rsidP="00497B93">
      <w:pPr>
        <w:spacing w:line="274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1F514A0C" w14:textId="49CF54AB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</w:p>
    <w:p w14:paraId="31EFEFF3" w14:textId="77777777" w:rsidR="00D8069A" w:rsidRPr="00C619B5" w:rsidRDefault="00D8069A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</w:p>
    <w:p w14:paraId="0C9267D5" w14:textId="77777777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>CONTRATADA                                         ______________________________</w:t>
      </w:r>
    </w:p>
    <w:p w14:paraId="67A61611" w14:textId="73EC750C" w:rsidR="00497B93" w:rsidRPr="00C619B5" w:rsidRDefault="00497B93" w:rsidP="00497B93">
      <w:pPr>
        <w:spacing w:line="274" w:lineRule="auto"/>
        <w:ind w:left="0" w:hanging="2"/>
        <w:jc w:val="both"/>
        <w:rPr>
          <w:b/>
          <w:i/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 xml:space="preserve">      </w:t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  <w:t xml:space="preserve">   </w:t>
      </w:r>
      <w:r w:rsidRPr="00C619B5">
        <w:rPr>
          <w:b/>
          <w:i/>
          <w:color w:val="000000"/>
          <w:sz w:val="24"/>
          <w:szCs w:val="24"/>
        </w:rPr>
        <w:t>HAYNE FELIPE DA SILVA</w:t>
      </w:r>
    </w:p>
    <w:p w14:paraId="69A97326" w14:textId="54347713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 xml:space="preserve">     </w:t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  <w:t xml:space="preserve">               Diretor Executivo da FIOTEC</w:t>
      </w:r>
    </w:p>
    <w:p w14:paraId="24B36501" w14:textId="452BCA17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</w:p>
    <w:p w14:paraId="3BF4BC5B" w14:textId="77777777" w:rsidR="00D8069A" w:rsidRPr="00C619B5" w:rsidRDefault="00D8069A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</w:p>
    <w:p w14:paraId="113695EE" w14:textId="6894B56E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 xml:space="preserve">TESTEMUNHAS      </w:t>
      </w:r>
    </w:p>
    <w:p w14:paraId="762298A2" w14:textId="5610F6BE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 xml:space="preserve">                           </w:t>
      </w:r>
    </w:p>
    <w:p w14:paraId="63D6AD44" w14:textId="77777777" w:rsidR="00D8069A" w:rsidRPr="00C619B5" w:rsidRDefault="00D8069A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</w:p>
    <w:p w14:paraId="28468281" w14:textId="38854E7A" w:rsidR="00497B93" w:rsidRPr="00C619B5" w:rsidRDefault="00497B93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>_____________________________</w:t>
      </w:r>
      <w:r w:rsidR="0046736A" w:rsidRPr="00C619B5">
        <w:rPr>
          <w:color w:val="000000"/>
          <w:sz w:val="24"/>
          <w:szCs w:val="24"/>
        </w:rPr>
        <w:tab/>
      </w:r>
      <w:r w:rsidR="0046736A" w:rsidRPr="00C619B5">
        <w:rPr>
          <w:color w:val="000000"/>
          <w:sz w:val="24"/>
          <w:szCs w:val="24"/>
        </w:rPr>
        <w:tab/>
      </w:r>
      <w:r w:rsidR="0046736A" w:rsidRPr="00C619B5">
        <w:rPr>
          <w:color w:val="000000"/>
          <w:sz w:val="24"/>
          <w:szCs w:val="24"/>
        </w:rPr>
        <w:tab/>
        <w:t>____</w:t>
      </w:r>
      <w:r w:rsidR="0046736A" w:rsidRPr="00C619B5">
        <w:rPr>
          <w:color w:val="000000"/>
          <w:sz w:val="24"/>
          <w:szCs w:val="24"/>
        </w:rPr>
        <w:softHyphen/>
      </w:r>
      <w:r w:rsidR="0046736A" w:rsidRPr="00C619B5">
        <w:rPr>
          <w:color w:val="000000"/>
          <w:sz w:val="24"/>
          <w:szCs w:val="24"/>
        </w:rPr>
        <w:softHyphen/>
      </w:r>
      <w:r w:rsidR="0046736A" w:rsidRPr="00C619B5">
        <w:rPr>
          <w:color w:val="000000"/>
          <w:sz w:val="24"/>
          <w:szCs w:val="24"/>
        </w:rPr>
        <w:softHyphen/>
      </w:r>
      <w:r w:rsidR="0046736A" w:rsidRPr="00C619B5">
        <w:rPr>
          <w:color w:val="000000"/>
          <w:sz w:val="24"/>
          <w:szCs w:val="24"/>
        </w:rPr>
        <w:softHyphen/>
      </w:r>
      <w:r w:rsidR="0046736A" w:rsidRPr="00C619B5">
        <w:rPr>
          <w:color w:val="000000"/>
          <w:sz w:val="24"/>
          <w:szCs w:val="24"/>
        </w:rPr>
        <w:softHyphen/>
      </w:r>
      <w:r w:rsidR="0046736A" w:rsidRPr="00C619B5">
        <w:rPr>
          <w:color w:val="000000"/>
          <w:sz w:val="24"/>
          <w:szCs w:val="24"/>
        </w:rPr>
        <w:softHyphen/>
      </w:r>
      <w:r w:rsidR="0046736A" w:rsidRPr="00C619B5">
        <w:rPr>
          <w:color w:val="000000"/>
          <w:sz w:val="24"/>
          <w:szCs w:val="24"/>
        </w:rPr>
        <w:softHyphen/>
      </w:r>
      <w:r w:rsidR="0046736A" w:rsidRPr="00C619B5">
        <w:rPr>
          <w:color w:val="000000"/>
          <w:sz w:val="24"/>
          <w:szCs w:val="24"/>
        </w:rPr>
        <w:softHyphen/>
      </w:r>
      <w:r w:rsidR="0046736A" w:rsidRPr="00C619B5">
        <w:rPr>
          <w:color w:val="000000"/>
          <w:sz w:val="24"/>
          <w:szCs w:val="24"/>
        </w:rPr>
        <w:softHyphen/>
      </w:r>
      <w:r w:rsidR="0046736A" w:rsidRPr="00C619B5">
        <w:rPr>
          <w:color w:val="000000"/>
          <w:sz w:val="24"/>
          <w:szCs w:val="24"/>
        </w:rPr>
        <w:softHyphen/>
      </w:r>
      <w:r w:rsidR="0046736A" w:rsidRPr="00C619B5">
        <w:rPr>
          <w:color w:val="000000"/>
          <w:sz w:val="24"/>
          <w:szCs w:val="24"/>
        </w:rPr>
        <w:softHyphen/>
        <w:t>__________________________</w:t>
      </w:r>
    </w:p>
    <w:p w14:paraId="340947E3" w14:textId="0E671D89" w:rsidR="00497B93" w:rsidRPr="00C619B5" w:rsidRDefault="0046736A" w:rsidP="00497B93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>Nome:</w:t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  <w:t>Nome:</w:t>
      </w:r>
    </w:p>
    <w:p w14:paraId="22D36A71" w14:textId="2F953E0D" w:rsidR="003603CE" w:rsidRPr="0046736A" w:rsidRDefault="0046736A" w:rsidP="0046736A">
      <w:pPr>
        <w:spacing w:line="274" w:lineRule="auto"/>
        <w:ind w:left="0" w:hanging="2"/>
        <w:jc w:val="both"/>
        <w:rPr>
          <w:color w:val="000000"/>
          <w:sz w:val="24"/>
          <w:szCs w:val="24"/>
        </w:rPr>
      </w:pPr>
      <w:r w:rsidRPr="00C619B5">
        <w:rPr>
          <w:color w:val="000000"/>
          <w:sz w:val="24"/>
          <w:szCs w:val="24"/>
        </w:rPr>
        <w:t>CPF:</w:t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</w:r>
      <w:r w:rsidRPr="00C619B5">
        <w:rPr>
          <w:color w:val="000000"/>
          <w:sz w:val="24"/>
          <w:szCs w:val="24"/>
        </w:rPr>
        <w:tab/>
        <w:t>CPF:</w:t>
      </w:r>
      <w:bookmarkStart w:id="1" w:name="_GoBack"/>
      <w:bookmarkEnd w:id="1"/>
    </w:p>
    <w:sectPr w:rsidR="003603CE" w:rsidRPr="0046736A" w:rsidSect="0000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97" w:right="1418" w:bottom="1418" w:left="1418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162B38" w16cid:durableId="2006BE6A"/>
  <w16cid:commentId w16cid:paraId="4695BAFB" w16cid:durableId="2006C049"/>
  <w16cid:commentId w16cid:paraId="6CB9696D" w16cid:durableId="2006C190"/>
  <w16cid:commentId w16cid:paraId="3DEADB1A" w16cid:durableId="2006C1F2"/>
  <w16cid:commentId w16cid:paraId="507ADFDC" w16cid:durableId="2006C5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A4C8E" w14:textId="77777777" w:rsidR="00A053A2" w:rsidRDefault="00A053A2" w:rsidP="00C848CD">
      <w:pPr>
        <w:spacing w:line="240" w:lineRule="auto"/>
        <w:ind w:left="0" w:hanging="2"/>
      </w:pPr>
      <w:r>
        <w:separator/>
      </w:r>
    </w:p>
  </w:endnote>
  <w:endnote w:type="continuationSeparator" w:id="0">
    <w:p w14:paraId="7B3C8BDE" w14:textId="77777777" w:rsidR="00A053A2" w:rsidRDefault="00A053A2" w:rsidP="00C848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79BCF" w14:textId="77777777" w:rsidR="00C848CD" w:rsidRDefault="00C848C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363773"/>
      <w:docPartObj>
        <w:docPartGallery w:val="Page Numbers (Bottom of Page)"/>
        <w:docPartUnique/>
      </w:docPartObj>
    </w:sdtPr>
    <w:sdtEndPr/>
    <w:sdtContent>
      <w:p w14:paraId="25DFDD27" w14:textId="68A1D387" w:rsidR="004415BB" w:rsidRDefault="004415BB">
        <w:pPr>
          <w:pStyle w:val="Rodap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F3">
          <w:rPr>
            <w:noProof/>
          </w:rPr>
          <w:t>1</w:t>
        </w:r>
        <w:r>
          <w:fldChar w:fldCharType="end"/>
        </w:r>
      </w:p>
    </w:sdtContent>
  </w:sdt>
  <w:p w14:paraId="1F6FCB88" w14:textId="02F021C0" w:rsidR="00C848CD" w:rsidRDefault="004415BB" w:rsidP="004415BB">
    <w:pPr>
      <w:pStyle w:val="Rodap"/>
      <w:ind w:left="0" w:hanging="2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4A6F6" w14:textId="77777777" w:rsidR="00C848CD" w:rsidRDefault="00C848C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7CD25" w14:textId="77777777" w:rsidR="00A053A2" w:rsidRDefault="00A053A2" w:rsidP="00C848CD">
      <w:pPr>
        <w:spacing w:line="240" w:lineRule="auto"/>
        <w:ind w:left="0" w:hanging="2"/>
      </w:pPr>
      <w:r>
        <w:separator/>
      </w:r>
    </w:p>
  </w:footnote>
  <w:footnote w:type="continuationSeparator" w:id="0">
    <w:p w14:paraId="14877189" w14:textId="77777777" w:rsidR="00A053A2" w:rsidRDefault="00A053A2" w:rsidP="00C848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C47C6" w14:textId="77777777" w:rsidR="00C848CD" w:rsidRDefault="00C848C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7DE3" w14:textId="1B8EB771" w:rsidR="00C848CD" w:rsidRDefault="00323A10" w:rsidP="002936C9">
    <w:pPr>
      <w:pStyle w:val="Cabealho"/>
      <w:tabs>
        <w:tab w:val="clear" w:pos="8504"/>
        <w:tab w:val="right" w:pos="9071"/>
      </w:tabs>
      <w:ind w:left="0" w:hanging="2"/>
    </w:pPr>
    <w:r>
      <w:rPr>
        <w:noProof/>
        <w:position w:val="0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9D4D" w14:textId="77777777" w:rsidR="00C848CD" w:rsidRDefault="00C848C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503A"/>
    <w:multiLevelType w:val="multilevel"/>
    <w:tmpl w:val="33C22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>
    <w:nsid w:val="23D300D1"/>
    <w:multiLevelType w:val="multilevel"/>
    <w:tmpl w:val="FA541D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9507111"/>
    <w:multiLevelType w:val="multilevel"/>
    <w:tmpl w:val="BAA49B34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3">
    <w:nsid w:val="4BF944D8"/>
    <w:multiLevelType w:val="multilevel"/>
    <w:tmpl w:val="A96E7246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4">
    <w:nsid w:val="4CF33995"/>
    <w:multiLevelType w:val="multilevel"/>
    <w:tmpl w:val="939C34A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E"/>
    <w:rsid w:val="00000B17"/>
    <w:rsid w:val="000463EE"/>
    <w:rsid w:val="0006596E"/>
    <w:rsid w:val="00075AA4"/>
    <w:rsid w:val="00090F0F"/>
    <w:rsid w:val="000A18FE"/>
    <w:rsid w:val="000C3C05"/>
    <w:rsid w:val="000D4BB5"/>
    <w:rsid w:val="000F1172"/>
    <w:rsid w:val="00105E34"/>
    <w:rsid w:val="0013116D"/>
    <w:rsid w:val="00134189"/>
    <w:rsid w:val="00181A60"/>
    <w:rsid w:val="001845FA"/>
    <w:rsid w:val="00192EDF"/>
    <w:rsid w:val="001E2F8F"/>
    <w:rsid w:val="002348F0"/>
    <w:rsid w:val="002423F5"/>
    <w:rsid w:val="002521F7"/>
    <w:rsid w:val="00274CDC"/>
    <w:rsid w:val="002936C9"/>
    <w:rsid w:val="00294AF1"/>
    <w:rsid w:val="002D5B0F"/>
    <w:rsid w:val="00323A10"/>
    <w:rsid w:val="0032479C"/>
    <w:rsid w:val="00330271"/>
    <w:rsid w:val="003408F3"/>
    <w:rsid w:val="00341F3C"/>
    <w:rsid w:val="00342A12"/>
    <w:rsid w:val="003522B3"/>
    <w:rsid w:val="003603CE"/>
    <w:rsid w:val="00363F1A"/>
    <w:rsid w:val="00395764"/>
    <w:rsid w:val="003A44F8"/>
    <w:rsid w:val="00413CAA"/>
    <w:rsid w:val="00417629"/>
    <w:rsid w:val="004415BB"/>
    <w:rsid w:val="004504E2"/>
    <w:rsid w:val="0046736A"/>
    <w:rsid w:val="00471D32"/>
    <w:rsid w:val="00493C2E"/>
    <w:rsid w:val="00497B93"/>
    <w:rsid w:val="004A09ED"/>
    <w:rsid w:val="004B0BD8"/>
    <w:rsid w:val="004D02E1"/>
    <w:rsid w:val="004D67F9"/>
    <w:rsid w:val="004F7BAF"/>
    <w:rsid w:val="005028F9"/>
    <w:rsid w:val="00504E7F"/>
    <w:rsid w:val="00532527"/>
    <w:rsid w:val="00554A8A"/>
    <w:rsid w:val="005808F1"/>
    <w:rsid w:val="00591CE2"/>
    <w:rsid w:val="005B4930"/>
    <w:rsid w:val="006049C4"/>
    <w:rsid w:val="00605C58"/>
    <w:rsid w:val="0060679B"/>
    <w:rsid w:val="00616113"/>
    <w:rsid w:val="00617512"/>
    <w:rsid w:val="0062062D"/>
    <w:rsid w:val="00624242"/>
    <w:rsid w:val="006337E6"/>
    <w:rsid w:val="006450EB"/>
    <w:rsid w:val="006C7041"/>
    <w:rsid w:val="006E28CD"/>
    <w:rsid w:val="006F0F14"/>
    <w:rsid w:val="007204EA"/>
    <w:rsid w:val="00743610"/>
    <w:rsid w:val="00756F01"/>
    <w:rsid w:val="00764056"/>
    <w:rsid w:val="007A7EC1"/>
    <w:rsid w:val="007C061C"/>
    <w:rsid w:val="007E5BFA"/>
    <w:rsid w:val="007F3F8C"/>
    <w:rsid w:val="007F6274"/>
    <w:rsid w:val="00817BF3"/>
    <w:rsid w:val="00834132"/>
    <w:rsid w:val="00854702"/>
    <w:rsid w:val="0087451E"/>
    <w:rsid w:val="008A0DA8"/>
    <w:rsid w:val="008B58EC"/>
    <w:rsid w:val="008D013B"/>
    <w:rsid w:val="008D3602"/>
    <w:rsid w:val="00910882"/>
    <w:rsid w:val="00920A07"/>
    <w:rsid w:val="00922E9C"/>
    <w:rsid w:val="00963540"/>
    <w:rsid w:val="0096715B"/>
    <w:rsid w:val="009B396D"/>
    <w:rsid w:val="009C57A1"/>
    <w:rsid w:val="009D0180"/>
    <w:rsid w:val="009E02D9"/>
    <w:rsid w:val="009E3261"/>
    <w:rsid w:val="009E4DB8"/>
    <w:rsid w:val="009F121F"/>
    <w:rsid w:val="009F7DAB"/>
    <w:rsid w:val="00A053A2"/>
    <w:rsid w:val="00A14C18"/>
    <w:rsid w:val="00A42414"/>
    <w:rsid w:val="00A61CDE"/>
    <w:rsid w:val="00A835C3"/>
    <w:rsid w:val="00AF125F"/>
    <w:rsid w:val="00B244E6"/>
    <w:rsid w:val="00B31259"/>
    <w:rsid w:val="00B34234"/>
    <w:rsid w:val="00B81584"/>
    <w:rsid w:val="00BA5BCE"/>
    <w:rsid w:val="00BC08E4"/>
    <w:rsid w:val="00BC1A58"/>
    <w:rsid w:val="00BC3430"/>
    <w:rsid w:val="00BD1440"/>
    <w:rsid w:val="00BD29B1"/>
    <w:rsid w:val="00BD55AF"/>
    <w:rsid w:val="00BE742B"/>
    <w:rsid w:val="00BE76E0"/>
    <w:rsid w:val="00C0463B"/>
    <w:rsid w:val="00C07E1E"/>
    <w:rsid w:val="00C12537"/>
    <w:rsid w:val="00C53C78"/>
    <w:rsid w:val="00C57426"/>
    <w:rsid w:val="00C619B5"/>
    <w:rsid w:val="00C848CD"/>
    <w:rsid w:val="00C919F5"/>
    <w:rsid w:val="00CA7A92"/>
    <w:rsid w:val="00CB6419"/>
    <w:rsid w:val="00CD7566"/>
    <w:rsid w:val="00CE3E40"/>
    <w:rsid w:val="00D140A8"/>
    <w:rsid w:val="00D50129"/>
    <w:rsid w:val="00D7599A"/>
    <w:rsid w:val="00D8069A"/>
    <w:rsid w:val="00D90ABC"/>
    <w:rsid w:val="00DB5197"/>
    <w:rsid w:val="00DB62C3"/>
    <w:rsid w:val="00DB72E4"/>
    <w:rsid w:val="00DC44BD"/>
    <w:rsid w:val="00DD609C"/>
    <w:rsid w:val="00DF5624"/>
    <w:rsid w:val="00E00005"/>
    <w:rsid w:val="00E02FB4"/>
    <w:rsid w:val="00E07164"/>
    <w:rsid w:val="00E24AEE"/>
    <w:rsid w:val="00E31797"/>
    <w:rsid w:val="00E462CD"/>
    <w:rsid w:val="00E64FDA"/>
    <w:rsid w:val="00E75334"/>
    <w:rsid w:val="00EA1570"/>
    <w:rsid w:val="00EA2034"/>
    <w:rsid w:val="00EA2930"/>
    <w:rsid w:val="00EB641D"/>
    <w:rsid w:val="00EC3846"/>
    <w:rsid w:val="00ED39C8"/>
    <w:rsid w:val="00EE0166"/>
    <w:rsid w:val="00F00B2A"/>
    <w:rsid w:val="00F30E3A"/>
    <w:rsid w:val="00F44514"/>
    <w:rsid w:val="00FA6805"/>
    <w:rsid w:val="00FE5109"/>
    <w:rsid w:val="00FE7F50"/>
    <w:rsid w:val="00FF5BF1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A4B8B"/>
  <w15:docId w15:val="{B7D01A4D-776E-44E7-B075-A8CA9D47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sz w:val="24"/>
      <w:u w:val="single"/>
    </w:rPr>
  </w:style>
  <w:style w:type="paragraph" w:styleId="Ttulo2">
    <w:name w:val="heading 2"/>
    <w:basedOn w:val="Normal"/>
    <w:next w:val="Normal"/>
    <w:pPr>
      <w:keepNext/>
      <w:spacing w:line="360" w:lineRule="auto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848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8CD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C848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8CD"/>
    <w:rPr>
      <w:position w:val="-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611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6113"/>
    <w:rPr>
      <w:position w:val="-1"/>
    </w:rPr>
  </w:style>
  <w:style w:type="character" w:styleId="Hyperlink">
    <w:name w:val="Hyperlink"/>
    <w:basedOn w:val="Fontepargpadro"/>
    <w:uiPriority w:val="99"/>
    <w:semiHidden/>
    <w:unhideWhenUsed/>
    <w:rsid w:val="00B8158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81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7AEC-E160-42AA-BE31-157D789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1853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 Costa e Silva</dc:creator>
  <cp:lastModifiedBy>Alessandra Pimentel B. Pinto de Mattos</cp:lastModifiedBy>
  <cp:revision>2</cp:revision>
  <cp:lastPrinted>2019-01-28T15:26:00Z</cp:lastPrinted>
  <dcterms:created xsi:type="dcterms:W3CDTF">2019-02-08T11:01:00Z</dcterms:created>
  <dcterms:modified xsi:type="dcterms:W3CDTF">2019-02-08T11:01:00Z</dcterms:modified>
</cp:coreProperties>
</file>